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4C6" w:rsidRDefault="00C514C6" w:rsidP="00AD76D6">
      <w:pPr>
        <w:jc w:val="center"/>
        <w:rPr>
          <w:b/>
          <w:smallCaps/>
          <w:sz w:val="16"/>
          <w:szCs w:val="16"/>
        </w:rPr>
      </w:pPr>
    </w:p>
    <w:p w:rsidR="00F673FF" w:rsidRPr="00046DFF" w:rsidRDefault="00E76F08" w:rsidP="00F673FF">
      <w:pPr>
        <w:jc w:val="center"/>
        <w:rPr>
          <w:rFonts w:asciiTheme="minorHAnsi" w:hAnsiTheme="minorHAnsi" w:cstheme="minorHAnsi"/>
          <w:b/>
          <w:sz w:val="22"/>
          <w:szCs w:val="22"/>
        </w:rPr>
      </w:pPr>
      <w:r w:rsidRPr="00046DFF">
        <w:rPr>
          <w:rFonts w:asciiTheme="minorHAnsi" w:hAnsiTheme="minorHAnsi" w:cstheme="minorHAnsi"/>
          <w:b/>
          <w:sz w:val="22"/>
          <w:szCs w:val="22"/>
        </w:rPr>
        <w:t>JELENTKEZÉS</w:t>
      </w:r>
      <w:r w:rsidR="00B61665" w:rsidRPr="00046DFF">
        <w:rPr>
          <w:rFonts w:asciiTheme="minorHAnsi" w:hAnsiTheme="minorHAnsi" w:cstheme="minorHAnsi"/>
          <w:b/>
          <w:sz w:val="22"/>
          <w:szCs w:val="22"/>
        </w:rPr>
        <w:t>I LAP</w:t>
      </w:r>
      <w:r w:rsidR="00F673FF" w:rsidRPr="00046DFF">
        <w:rPr>
          <w:rFonts w:asciiTheme="minorHAnsi" w:hAnsiTheme="minorHAnsi" w:cstheme="minorHAnsi"/>
          <w:b/>
          <w:sz w:val="22"/>
          <w:szCs w:val="22"/>
        </w:rPr>
        <w:t xml:space="preserve"> –</w:t>
      </w:r>
      <w:r w:rsidR="006A209D">
        <w:rPr>
          <w:rFonts w:asciiTheme="minorHAnsi" w:hAnsiTheme="minorHAnsi" w:cstheme="minorHAnsi"/>
          <w:b/>
          <w:sz w:val="22"/>
          <w:szCs w:val="22"/>
        </w:rPr>
        <w:t xml:space="preserve"> </w:t>
      </w:r>
      <w:r w:rsidR="00A7650C">
        <w:rPr>
          <w:rFonts w:asciiTheme="minorHAnsi" w:hAnsiTheme="minorHAnsi" w:cstheme="minorHAnsi"/>
          <w:b/>
          <w:color w:val="0070C0"/>
          <w:sz w:val="22"/>
          <w:szCs w:val="22"/>
        </w:rPr>
        <w:t>FELNŐTT</w:t>
      </w:r>
      <w:r w:rsidR="008156E8" w:rsidRPr="00C220B7">
        <w:rPr>
          <w:rFonts w:asciiTheme="minorHAnsi" w:hAnsiTheme="minorHAnsi" w:cstheme="minorHAnsi"/>
          <w:b/>
          <w:color w:val="0070C0"/>
          <w:sz w:val="22"/>
          <w:szCs w:val="22"/>
        </w:rPr>
        <w:t>KORI</w:t>
      </w:r>
      <w:r w:rsidR="00F673FF" w:rsidRPr="00C220B7">
        <w:rPr>
          <w:rFonts w:asciiTheme="minorHAnsi" w:hAnsiTheme="minorHAnsi" w:cstheme="minorHAnsi"/>
          <w:b/>
          <w:color w:val="0070C0"/>
          <w:sz w:val="22"/>
          <w:szCs w:val="22"/>
        </w:rPr>
        <w:t xml:space="preserve"> </w:t>
      </w:r>
      <w:r w:rsidR="006A209D" w:rsidRPr="00C220B7">
        <w:rPr>
          <w:rFonts w:asciiTheme="minorHAnsi" w:hAnsiTheme="minorHAnsi" w:cstheme="minorHAnsi"/>
          <w:b/>
          <w:color w:val="0070C0"/>
          <w:sz w:val="22"/>
          <w:szCs w:val="22"/>
        </w:rPr>
        <w:t>SEGÍTŐ</w:t>
      </w:r>
      <w:r w:rsidR="0064541B" w:rsidRPr="00C220B7">
        <w:rPr>
          <w:rFonts w:asciiTheme="minorHAnsi" w:hAnsiTheme="minorHAnsi" w:cstheme="minorHAnsi"/>
          <w:b/>
          <w:color w:val="0070C0"/>
          <w:sz w:val="22"/>
          <w:szCs w:val="22"/>
        </w:rPr>
        <w:t>K</w:t>
      </w:r>
      <w:r w:rsidR="006A209D" w:rsidRPr="00C220B7">
        <w:rPr>
          <w:rFonts w:asciiTheme="minorHAnsi" w:hAnsiTheme="minorHAnsi" w:cstheme="minorHAnsi"/>
          <w:b/>
          <w:color w:val="0070C0"/>
          <w:sz w:val="22"/>
          <w:szCs w:val="22"/>
        </w:rPr>
        <w:t xml:space="preserve"> KÉPZÉS RÉSZTVEVŐ</w:t>
      </w:r>
    </w:p>
    <w:p w:rsidR="00DD01B1" w:rsidRDefault="00DD01B1" w:rsidP="00F673FF">
      <w:pPr>
        <w:jc w:val="center"/>
        <w:rPr>
          <w:rFonts w:asciiTheme="minorHAnsi" w:hAnsiTheme="minorHAnsi" w:cstheme="minorHAnsi"/>
          <w:b/>
          <w:sz w:val="22"/>
          <w:szCs w:val="22"/>
        </w:rPr>
      </w:pPr>
    </w:p>
    <w:p w:rsidR="00A7650C" w:rsidRPr="00ED4F61" w:rsidRDefault="00A7650C" w:rsidP="00F673FF">
      <w:pPr>
        <w:jc w:val="center"/>
        <w:rPr>
          <w:rFonts w:asciiTheme="minorHAnsi" w:hAnsiTheme="minorHAnsi" w:cstheme="minorHAnsi"/>
          <w:b/>
          <w:sz w:val="22"/>
          <w:szCs w:val="22"/>
        </w:rPr>
      </w:pPr>
    </w:p>
    <w:p w:rsidR="002C2B16" w:rsidRDefault="00A7650C" w:rsidP="000D1730">
      <w:pPr>
        <w:rPr>
          <w:rFonts w:asciiTheme="minorHAnsi" w:hAnsiTheme="minorHAnsi" w:cstheme="minorHAnsi"/>
          <w:b/>
          <w:sz w:val="22"/>
          <w:szCs w:val="22"/>
        </w:rPr>
      </w:pPr>
      <w:r w:rsidRPr="00A7650C">
        <w:rPr>
          <w:rFonts w:asciiTheme="minorHAnsi" w:hAnsiTheme="minorHAnsi" w:cstheme="minorHAnsi"/>
          <w:b/>
          <w:sz w:val="22"/>
          <w:szCs w:val="22"/>
        </w:rPr>
        <w:t>Segítők képzése autizmussal élő személyek otthoni támogatására E-001430/2016/D004</w:t>
      </w:r>
    </w:p>
    <w:p w:rsidR="000D1730" w:rsidRDefault="00A7650C" w:rsidP="000D1730">
      <w:pPr>
        <w:rPr>
          <w:rFonts w:asciiTheme="minorHAnsi" w:hAnsiTheme="minorHAnsi" w:cstheme="minorHAnsi"/>
          <w:b/>
          <w:sz w:val="22"/>
          <w:szCs w:val="22"/>
        </w:rPr>
      </w:pPr>
      <w:r w:rsidRPr="00A7650C">
        <w:rPr>
          <w:rFonts w:asciiTheme="minorHAnsi" w:hAnsiTheme="minorHAnsi" w:cstheme="minorHAnsi"/>
          <w:b/>
          <w:sz w:val="22"/>
          <w:szCs w:val="22"/>
        </w:rPr>
        <w:t>2021. május 17-18. és június 21-22</w:t>
      </w:r>
      <w:r w:rsidR="000D1730" w:rsidRPr="000D1730">
        <w:rPr>
          <w:rFonts w:asciiTheme="minorHAnsi" w:hAnsiTheme="minorHAnsi" w:cstheme="minorHAnsi"/>
          <w:b/>
          <w:sz w:val="22"/>
          <w:szCs w:val="22"/>
        </w:rPr>
        <w:t>., mindegyik napon 9:00 órától 16:00 óráig</w:t>
      </w:r>
      <w:r w:rsidR="000D1730">
        <w:rPr>
          <w:rFonts w:asciiTheme="minorHAnsi" w:hAnsiTheme="minorHAnsi" w:cstheme="minorHAnsi"/>
          <w:b/>
          <w:sz w:val="22"/>
          <w:szCs w:val="22"/>
        </w:rPr>
        <w:t xml:space="preserve"> az online térben</w:t>
      </w:r>
    </w:p>
    <w:p w:rsidR="00DD01B1" w:rsidRPr="00CC3C6A" w:rsidRDefault="00DD01B1" w:rsidP="000D1730">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F2AE5" w:rsidRPr="00A54FAE" w:rsidTr="000C5CE1">
        <w:trPr>
          <w:trHeight w:val="454"/>
        </w:trPr>
        <w:tc>
          <w:tcPr>
            <w:tcW w:w="9628" w:type="dxa"/>
            <w:shd w:val="clear" w:color="auto" w:fill="auto"/>
          </w:tcPr>
          <w:p w:rsidR="00670CDF" w:rsidRPr="000D1730" w:rsidRDefault="004B7D3E" w:rsidP="000D1730">
            <w:pPr>
              <w:rPr>
                <w:rFonts w:asciiTheme="minorHAnsi" w:hAnsiTheme="minorHAnsi" w:cstheme="minorHAnsi"/>
                <w:sz w:val="22"/>
                <w:szCs w:val="22"/>
              </w:rPr>
            </w:pPr>
            <w:r>
              <w:rPr>
                <w:rFonts w:asciiTheme="minorHAnsi" w:hAnsiTheme="minorHAnsi" w:cstheme="minorHAnsi"/>
                <w:sz w:val="22"/>
                <w:szCs w:val="22"/>
              </w:rPr>
              <w:t>a képzésre jelentkező családi és utóneve</w:t>
            </w:r>
            <w:r w:rsidR="000C5CE1" w:rsidRPr="000D1730">
              <w:rPr>
                <w:rFonts w:asciiTheme="minorHAnsi" w:hAnsiTheme="minorHAnsi" w:cstheme="minorHAnsi"/>
                <w:sz w:val="22"/>
                <w:szCs w:val="22"/>
              </w:rPr>
              <w:t>:</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s</w:t>
            </w:r>
            <w:r w:rsidR="00FF2AE5" w:rsidRPr="00A54E20">
              <w:rPr>
                <w:rFonts w:asciiTheme="minorHAnsi" w:hAnsiTheme="minorHAnsi" w:cstheme="minorHAnsi"/>
                <w:sz w:val="22"/>
                <w:szCs w:val="22"/>
              </w:rPr>
              <w:t xml:space="preserve">zületési </w:t>
            </w:r>
            <w:r w:rsidR="004B7D3E" w:rsidRPr="004B7D3E">
              <w:rPr>
                <w:rFonts w:asciiTheme="minorHAnsi" w:hAnsiTheme="minorHAnsi" w:cstheme="minorHAnsi"/>
                <w:sz w:val="22"/>
                <w:szCs w:val="22"/>
              </w:rPr>
              <w:t>családi és utóneve</w:t>
            </w:r>
            <w:r w:rsidR="00FF2AE5" w:rsidRPr="00A54E20">
              <w:rPr>
                <w:rFonts w:asciiTheme="minorHAnsi" w:hAnsiTheme="minorHAnsi" w:cstheme="minorHAnsi"/>
                <w:sz w:val="22"/>
                <w:szCs w:val="22"/>
              </w:rPr>
              <w:t>:</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a</w:t>
            </w:r>
            <w:r w:rsidR="00FF2AE5" w:rsidRPr="00A54E20">
              <w:rPr>
                <w:rFonts w:asciiTheme="minorHAnsi" w:hAnsiTheme="minorHAnsi" w:cstheme="minorHAnsi"/>
                <w:sz w:val="22"/>
                <w:szCs w:val="22"/>
              </w:rPr>
              <w:t xml:space="preserve">nyja </w:t>
            </w:r>
            <w:r w:rsidR="004B7D3E" w:rsidRPr="004B7D3E">
              <w:rPr>
                <w:rFonts w:asciiTheme="minorHAnsi" w:hAnsiTheme="minorHAnsi" w:cstheme="minorHAnsi"/>
                <w:sz w:val="22"/>
                <w:szCs w:val="22"/>
              </w:rPr>
              <w:t>születési családi és utóneve</w:t>
            </w:r>
            <w:r w:rsidR="00FF2AE5" w:rsidRPr="00A54E20">
              <w:rPr>
                <w:rFonts w:asciiTheme="minorHAnsi" w:hAnsiTheme="minorHAnsi" w:cstheme="minorHAnsi"/>
                <w:sz w:val="22"/>
                <w:szCs w:val="22"/>
              </w:rPr>
              <w:t>:</w:t>
            </w:r>
          </w:p>
        </w:tc>
      </w:tr>
      <w:tr w:rsidR="00FF2AE5" w:rsidRPr="00A54FAE" w:rsidTr="000C5CE1">
        <w:trPr>
          <w:trHeight w:val="454"/>
        </w:trPr>
        <w:tc>
          <w:tcPr>
            <w:tcW w:w="9628" w:type="dxa"/>
            <w:shd w:val="clear" w:color="auto" w:fill="auto"/>
          </w:tcPr>
          <w:p w:rsidR="00FF2AE5" w:rsidRPr="00A54E20" w:rsidRDefault="004B7D3E" w:rsidP="00321CBF">
            <w:pPr>
              <w:rPr>
                <w:rFonts w:asciiTheme="minorHAnsi" w:hAnsiTheme="minorHAnsi" w:cstheme="minorHAnsi"/>
                <w:sz w:val="22"/>
                <w:szCs w:val="22"/>
              </w:rPr>
            </w:pPr>
            <w:r>
              <w:rPr>
                <w:rFonts w:asciiTheme="minorHAnsi" w:hAnsiTheme="minorHAnsi" w:cstheme="minorHAnsi"/>
                <w:sz w:val="22"/>
                <w:szCs w:val="22"/>
              </w:rPr>
              <w:t xml:space="preserve">a képzésre jelentkező </w:t>
            </w:r>
            <w:r w:rsidR="0028433E" w:rsidRPr="00A54E20">
              <w:rPr>
                <w:rFonts w:asciiTheme="minorHAnsi" w:hAnsiTheme="minorHAnsi" w:cstheme="minorHAnsi"/>
                <w:sz w:val="22"/>
                <w:szCs w:val="22"/>
              </w:rPr>
              <w:t>s</w:t>
            </w:r>
            <w:r w:rsidR="00670CDF" w:rsidRPr="00A54E20">
              <w:rPr>
                <w:rFonts w:asciiTheme="minorHAnsi" w:hAnsiTheme="minorHAnsi" w:cstheme="minorHAnsi"/>
                <w:sz w:val="22"/>
                <w:szCs w:val="22"/>
              </w:rPr>
              <w:t>zü</w:t>
            </w:r>
            <w:r w:rsidR="00FF2AE5" w:rsidRPr="00A54E20">
              <w:rPr>
                <w:rFonts w:asciiTheme="minorHAnsi" w:hAnsiTheme="minorHAnsi" w:cstheme="minorHAnsi"/>
                <w:sz w:val="22"/>
                <w:szCs w:val="22"/>
              </w:rPr>
              <w:t>l</w:t>
            </w:r>
            <w:r w:rsidR="00670CDF" w:rsidRPr="00A54E20">
              <w:rPr>
                <w:rFonts w:asciiTheme="minorHAnsi" w:hAnsiTheme="minorHAnsi" w:cstheme="minorHAnsi"/>
                <w:sz w:val="22"/>
                <w:szCs w:val="22"/>
              </w:rPr>
              <w:t>e</w:t>
            </w:r>
            <w:r w:rsidR="00FF2AE5" w:rsidRPr="00A54E20">
              <w:rPr>
                <w:rFonts w:asciiTheme="minorHAnsi" w:hAnsiTheme="minorHAnsi" w:cstheme="minorHAnsi"/>
                <w:sz w:val="22"/>
                <w:szCs w:val="22"/>
              </w:rPr>
              <w:t>tési helye, ideje:</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n</w:t>
            </w:r>
            <w:r w:rsidR="00FF2AE5" w:rsidRPr="00A54E20">
              <w:rPr>
                <w:rFonts w:asciiTheme="minorHAnsi" w:hAnsiTheme="minorHAnsi" w:cstheme="minorHAnsi"/>
                <w:sz w:val="22"/>
                <w:szCs w:val="22"/>
              </w:rPr>
              <w:t>eme:</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á</w:t>
            </w:r>
            <w:r w:rsidR="00FF2AE5" w:rsidRPr="00A54E20">
              <w:rPr>
                <w:rFonts w:asciiTheme="minorHAnsi" w:hAnsiTheme="minorHAnsi" w:cstheme="minorHAnsi"/>
                <w:sz w:val="22"/>
                <w:szCs w:val="22"/>
              </w:rPr>
              <w:t>llampolgársága:</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l</w:t>
            </w:r>
            <w:r w:rsidR="00FF2AE5" w:rsidRPr="00A54E20">
              <w:rPr>
                <w:rFonts w:asciiTheme="minorHAnsi" w:hAnsiTheme="minorHAnsi" w:cstheme="minorHAnsi"/>
                <w:sz w:val="22"/>
                <w:szCs w:val="22"/>
              </w:rPr>
              <w:t>akcíme:</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t</w:t>
            </w:r>
            <w:r w:rsidR="00FF2AE5" w:rsidRPr="00A54E20">
              <w:rPr>
                <w:rFonts w:asciiTheme="minorHAnsi" w:hAnsiTheme="minorHAnsi" w:cstheme="minorHAnsi"/>
                <w:sz w:val="22"/>
                <w:szCs w:val="22"/>
              </w:rPr>
              <w:t>artózkodási helye:</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t</w:t>
            </w:r>
            <w:r w:rsidR="00FF2AE5" w:rsidRPr="00A54E20">
              <w:rPr>
                <w:rFonts w:asciiTheme="minorHAnsi" w:hAnsiTheme="minorHAnsi" w:cstheme="minorHAnsi"/>
                <w:sz w:val="22"/>
                <w:szCs w:val="22"/>
              </w:rPr>
              <w:t>elefonszáma:</w:t>
            </w:r>
          </w:p>
        </w:tc>
      </w:tr>
      <w:tr w:rsidR="00FF2AE5" w:rsidRPr="00A54FAE" w:rsidTr="000C5CE1">
        <w:trPr>
          <w:trHeight w:val="454"/>
        </w:trPr>
        <w:tc>
          <w:tcPr>
            <w:tcW w:w="9628" w:type="dxa"/>
            <w:shd w:val="clear" w:color="auto" w:fill="auto"/>
          </w:tcPr>
          <w:p w:rsidR="00FF2AE5" w:rsidRPr="00A54E20" w:rsidRDefault="0028433E" w:rsidP="00321CBF">
            <w:pPr>
              <w:rPr>
                <w:rFonts w:asciiTheme="minorHAnsi" w:hAnsiTheme="minorHAnsi" w:cstheme="minorHAnsi"/>
                <w:sz w:val="22"/>
                <w:szCs w:val="22"/>
              </w:rPr>
            </w:pPr>
            <w:r w:rsidRPr="00A54E20">
              <w:rPr>
                <w:rFonts w:asciiTheme="minorHAnsi" w:hAnsiTheme="minorHAnsi" w:cstheme="minorHAnsi"/>
                <w:sz w:val="22"/>
                <w:szCs w:val="22"/>
              </w:rPr>
              <w:t>e</w:t>
            </w:r>
            <w:r w:rsidR="00FF2AE5" w:rsidRPr="00A54E20">
              <w:rPr>
                <w:rFonts w:asciiTheme="minorHAnsi" w:hAnsiTheme="minorHAnsi" w:cstheme="minorHAnsi"/>
                <w:sz w:val="22"/>
                <w:szCs w:val="22"/>
              </w:rPr>
              <w:t>-mail címe:</w:t>
            </w:r>
          </w:p>
        </w:tc>
      </w:tr>
      <w:tr w:rsidR="00FF2AE5" w:rsidRPr="00A54FAE" w:rsidTr="000C5CE1">
        <w:trPr>
          <w:trHeight w:val="454"/>
        </w:trPr>
        <w:tc>
          <w:tcPr>
            <w:tcW w:w="9628" w:type="dxa"/>
            <w:shd w:val="clear" w:color="auto" w:fill="auto"/>
          </w:tcPr>
          <w:p w:rsidR="00FF2AE5" w:rsidRPr="00A54E20" w:rsidRDefault="0028433E" w:rsidP="004B414D">
            <w:pPr>
              <w:rPr>
                <w:rFonts w:asciiTheme="minorHAnsi" w:hAnsiTheme="minorHAnsi" w:cstheme="minorHAnsi"/>
                <w:sz w:val="22"/>
                <w:szCs w:val="22"/>
              </w:rPr>
            </w:pPr>
            <w:r w:rsidRPr="00A54E20">
              <w:rPr>
                <w:rFonts w:asciiTheme="minorHAnsi" w:hAnsiTheme="minorHAnsi" w:cstheme="minorHAnsi"/>
                <w:sz w:val="22"/>
                <w:szCs w:val="22"/>
              </w:rPr>
              <w:t>t</w:t>
            </w:r>
            <w:r w:rsidR="00FF2AE5" w:rsidRPr="00A54E20">
              <w:rPr>
                <w:rFonts w:asciiTheme="minorHAnsi" w:hAnsiTheme="minorHAnsi" w:cstheme="minorHAnsi"/>
                <w:sz w:val="22"/>
                <w:szCs w:val="22"/>
              </w:rPr>
              <w:t>ársadalombiztosítási azonosító jele</w:t>
            </w:r>
            <w:r w:rsidR="00DD01B1">
              <w:rPr>
                <w:rFonts w:asciiTheme="minorHAnsi" w:hAnsiTheme="minorHAnsi" w:cstheme="minorHAnsi"/>
                <w:sz w:val="22"/>
                <w:szCs w:val="22"/>
              </w:rPr>
              <w:t xml:space="preserve"> (TAJ</w:t>
            </w:r>
            <w:r w:rsidR="004B7D3E">
              <w:rPr>
                <w:rFonts w:asciiTheme="minorHAnsi" w:hAnsiTheme="minorHAnsi" w:cstheme="minorHAnsi"/>
                <w:sz w:val="22"/>
                <w:szCs w:val="22"/>
              </w:rPr>
              <w:t xml:space="preserve"> száma</w:t>
            </w:r>
            <w:r w:rsidR="004B414D" w:rsidRPr="00A54E20">
              <w:rPr>
                <w:rFonts w:asciiTheme="minorHAnsi" w:hAnsiTheme="minorHAnsi" w:cstheme="minorHAnsi"/>
                <w:sz w:val="22"/>
                <w:szCs w:val="22"/>
              </w:rPr>
              <w:t>)</w:t>
            </w:r>
            <w:r w:rsidR="00FF2AE5" w:rsidRPr="00A54E20">
              <w:rPr>
                <w:rFonts w:asciiTheme="minorHAnsi" w:hAnsiTheme="minorHAnsi" w:cstheme="minorHAnsi"/>
                <w:sz w:val="22"/>
                <w:szCs w:val="22"/>
              </w:rPr>
              <w:t>:</w:t>
            </w:r>
          </w:p>
        </w:tc>
      </w:tr>
      <w:tr w:rsidR="003F56DF" w:rsidRPr="00A54FAE" w:rsidTr="00522D44">
        <w:trPr>
          <w:trHeight w:val="1669"/>
        </w:trPr>
        <w:tc>
          <w:tcPr>
            <w:tcW w:w="962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186"/>
              <w:gridCol w:w="1226"/>
            </w:tblGrid>
            <w:tr w:rsidR="004B7D3E" w:rsidTr="00522D44">
              <w:trPr>
                <w:trHeight w:val="1949"/>
              </w:trPr>
              <w:tc>
                <w:tcPr>
                  <w:tcW w:w="0" w:type="auto"/>
                </w:tcPr>
                <w:p w:rsidR="007F3370" w:rsidRDefault="007F3370" w:rsidP="007F3370">
                  <w:pPr>
                    <w:pStyle w:val="Default"/>
                    <w:rPr>
                      <w:bCs/>
                      <w:iCs/>
                      <w:sz w:val="22"/>
                      <w:szCs w:val="22"/>
                    </w:rPr>
                  </w:pPr>
                  <w:r w:rsidRPr="007F3370">
                    <w:rPr>
                      <w:bCs/>
                      <w:iCs/>
                      <w:sz w:val="22"/>
                      <w:szCs w:val="22"/>
                    </w:rPr>
                    <w:t xml:space="preserve">legmagasabb iskolai végzettsége – a megfelelőt húzza alá: </w:t>
                  </w:r>
                </w:p>
                <w:p w:rsidR="004B7D3E" w:rsidRPr="00A73A89" w:rsidRDefault="007F3370" w:rsidP="00A73A89">
                  <w:pPr>
                    <w:pStyle w:val="Default"/>
                    <w:rPr>
                      <w:sz w:val="20"/>
                      <w:szCs w:val="20"/>
                    </w:rPr>
                  </w:pPr>
                  <w:proofErr w:type="gramStart"/>
                  <w:r w:rsidRPr="007F3370">
                    <w:rPr>
                      <w:bCs/>
                      <w:iCs/>
                      <w:sz w:val="22"/>
                      <w:szCs w:val="22"/>
                    </w:rPr>
                    <w:t>1) ált.</w:t>
                  </w:r>
                  <w:r w:rsidR="00A73A89">
                    <w:rPr>
                      <w:bCs/>
                      <w:iCs/>
                      <w:sz w:val="22"/>
                      <w:szCs w:val="22"/>
                    </w:rPr>
                    <w:t xml:space="preserve"> iskola 8 osztályánál kevesebb; </w:t>
                  </w:r>
                  <w:r w:rsidRPr="007F3370">
                    <w:rPr>
                      <w:bCs/>
                      <w:iCs/>
                      <w:sz w:val="22"/>
                      <w:szCs w:val="22"/>
                    </w:rPr>
                    <w:t>2) 8 évfolyam elvégzésével</w:t>
                  </w:r>
                  <w:r w:rsidR="00A73A89">
                    <w:rPr>
                      <w:bCs/>
                      <w:iCs/>
                      <w:sz w:val="22"/>
                      <w:szCs w:val="22"/>
                    </w:rPr>
                    <w:t xml:space="preserve"> tanúsított iskolai végzettség; 3) befejezett 10 évfolyam; 4) szakiskola; </w:t>
                  </w:r>
                  <w:r w:rsidRPr="007F3370">
                    <w:rPr>
                      <w:bCs/>
                      <w:iCs/>
                      <w:sz w:val="22"/>
                      <w:szCs w:val="22"/>
                    </w:rPr>
                    <w:t xml:space="preserve">5) speciális </w:t>
                  </w:r>
                  <w:r w:rsidR="00A73A89">
                    <w:rPr>
                      <w:bCs/>
                      <w:iCs/>
                      <w:sz w:val="22"/>
                      <w:szCs w:val="22"/>
                    </w:rPr>
                    <w:t xml:space="preserve">szakiskola; 6) szakmunkásképző iskola; </w:t>
                  </w:r>
                  <w:r w:rsidRPr="007F3370">
                    <w:rPr>
                      <w:bCs/>
                      <w:iCs/>
                      <w:sz w:val="22"/>
                      <w:szCs w:val="22"/>
                    </w:rPr>
                    <w:t>7) befejezett szakközépiskolai 12 évfolyam;</w:t>
                  </w:r>
                  <w:r w:rsidR="00A73A89">
                    <w:rPr>
                      <w:bCs/>
                      <w:iCs/>
                      <w:sz w:val="22"/>
                      <w:szCs w:val="22"/>
                    </w:rPr>
                    <w:t xml:space="preserve"> </w:t>
                  </w:r>
                  <w:r w:rsidRPr="007F3370">
                    <w:rPr>
                      <w:bCs/>
                      <w:iCs/>
                      <w:sz w:val="22"/>
                      <w:szCs w:val="22"/>
                    </w:rPr>
                    <w:t>8) befejezett gimnáziumi 12 évfolyam;</w:t>
                  </w:r>
                  <w:r w:rsidR="00A73A89">
                    <w:rPr>
                      <w:bCs/>
                      <w:iCs/>
                      <w:sz w:val="22"/>
                      <w:szCs w:val="22"/>
                    </w:rPr>
                    <w:t xml:space="preserve"> </w:t>
                  </w:r>
                  <w:r w:rsidRPr="007F3370">
                    <w:rPr>
                      <w:bCs/>
                      <w:iCs/>
                      <w:sz w:val="22"/>
                      <w:szCs w:val="22"/>
                    </w:rPr>
                    <w:t>9) szakközépiskolai érettségi; 10) gimnáziumi érettségi; 11) technikumi végzettség; 12) felsőoktatási intézményben megszerzett oklevél, diploma; 13) szakirányú felsőfokú végzettség</w:t>
                  </w:r>
                  <w:proofErr w:type="gramEnd"/>
                </w:p>
              </w:tc>
              <w:tc>
                <w:tcPr>
                  <w:tcW w:w="0" w:type="auto"/>
                </w:tcPr>
                <w:p w:rsidR="004B7D3E" w:rsidRDefault="00A73A89">
                  <w:r>
                    <w:tab/>
                  </w:r>
                  <w:r>
                    <w:tab/>
                  </w:r>
                  <w:r>
                    <w:tab/>
                  </w:r>
                </w:p>
              </w:tc>
            </w:tr>
          </w:tbl>
          <w:p w:rsidR="004B7D3E" w:rsidRPr="004B7D3E" w:rsidRDefault="004B7D3E" w:rsidP="007F3370">
            <w:pPr>
              <w:tabs>
                <w:tab w:val="right" w:pos="9412"/>
              </w:tabs>
              <w:jc w:val="both"/>
              <w:rPr>
                <w:rFonts w:asciiTheme="minorHAnsi" w:hAnsiTheme="minorHAnsi" w:cstheme="minorHAnsi"/>
                <w:sz w:val="18"/>
                <w:szCs w:val="18"/>
              </w:rPr>
            </w:pPr>
          </w:p>
        </w:tc>
      </w:tr>
      <w:tr w:rsidR="003F56DF" w:rsidRPr="00A54FAE" w:rsidTr="000C5CE1">
        <w:trPr>
          <w:trHeight w:val="454"/>
        </w:trPr>
        <w:tc>
          <w:tcPr>
            <w:tcW w:w="9628" w:type="dxa"/>
            <w:shd w:val="clear" w:color="auto" w:fill="auto"/>
          </w:tcPr>
          <w:p w:rsidR="00BD2C2D" w:rsidRPr="00A73A89" w:rsidRDefault="0028433E" w:rsidP="00BA0F0E">
            <w:pPr>
              <w:jc w:val="both"/>
              <w:rPr>
                <w:rFonts w:asciiTheme="minorHAnsi" w:hAnsiTheme="minorHAnsi" w:cstheme="minorHAnsi"/>
                <w:sz w:val="22"/>
                <w:szCs w:val="22"/>
              </w:rPr>
            </w:pPr>
            <w:r w:rsidRPr="00A73A89">
              <w:rPr>
                <w:rFonts w:asciiTheme="minorHAnsi" w:hAnsiTheme="minorHAnsi" w:cstheme="minorHAnsi"/>
                <w:sz w:val="22"/>
                <w:szCs w:val="22"/>
              </w:rPr>
              <w:t>m</w:t>
            </w:r>
            <w:r w:rsidR="00511C67" w:rsidRPr="00A73A89">
              <w:rPr>
                <w:rFonts w:asciiTheme="minorHAnsi" w:hAnsiTheme="minorHAnsi" w:cstheme="minorHAnsi"/>
                <w:sz w:val="22"/>
                <w:szCs w:val="22"/>
              </w:rPr>
              <w:t>unkajogi státusz</w:t>
            </w:r>
            <w:r w:rsidR="00B5579E" w:rsidRPr="00A73A89">
              <w:rPr>
                <w:rFonts w:asciiTheme="minorHAnsi" w:hAnsiTheme="minorHAnsi" w:cstheme="minorHAnsi"/>
                <w:sz w:val="22"/>
                <w:szCs w:val="22"/>
              </w:rPr>
              <w:t xml:space="preserve">a – a megfelelőt húzza alá: </w:t>
            </w:r>
          </w:p>
          <w:p w:rsidR="003F56DF" w:rsidRPr="00A73A89" w:rsidRDefault="00A73A89" w:rsidP="00A73A89">
            <w:pPr>
              <w:pStyle w:val="Default"/>
              <w:rPr>
                <w:bCs/>
                <w:iCs/>
                <w:sz w:val="22"/>
                <w:szCs w:val="22"/>
              </w:rPr>
            </w:pPr>
            <w:r>
              <w:rPr>
                <w:bCs/>
                <w:iCs/>
                <w:sz w:val="22"/>
                <w:szCs w:val="22"/>
              </w:rPr>
              <w:t xml:space="preserve">1) </w:t>
            </w:r>
            <w:r w:rsidR="00B5579E" w:rsidRPr="00A73A89">
              <w:rPr>
                <w:bCs/>
                <w:iCs/>
                <w:sz w:val="22"/>
                <w:szCs w:val="22"/>
              </w:rPr>
              <w:t>a</w:t>
            </w:r>
            <w:r w:rsidR="00511C67" w:rsidRPr="00A73A89">
              <w:rPr>
                <w:bCs/>
                <w:iCs/>
                <w:sz w:val="22"/>
                <w:szCs w:val="22"/>
              </w:rPr>
              <w:t xml:space="preserve">lkalmazott, 2) </w:t>
            </w:r>
            <w:r w:rsidR="00B5579E" w:rsidRPr="00A73A89">
              <w:rPr>
                <w:bCs/>
                <w:iCs/>
                <w:sz w:val="22"/>
                <w:szCs w:val="22"/>
              </w:rPr>
              <w:t>v</w:t>
            </w:r>
            <w:r w:rsidR="00511C67" w:rsidRPr="00A73A89">
              <w:rPr>
                <w:bCs/>
                <w:iCs/>
                <w:sz w:val="22"/>
                <w:szCs w:val="22"/>
              </w:rPr>
              <w:t xml:space="preserve">állalkozó, vállalkozásban segítő családtag, </w:t>
            </w:r>
            <w:r w:rsidR="00B5579E" w:rsidRPr="00A73A89">
              <w:rPr>
                <w:bCs/>
                <w:iCs/>
                <w:sz w:val="22"/>
                <w:szCs w:val="22"/>
              </w:rPr>
              <w:t>3) m</w:t>
            </w:r>
            <w:r w:rsidR="00511C67" w:rsidRPr="00A73A89">
              <w:rPr>
                <w:bCs/>
                <w:iCs/>
                <w:sz w:val="22"/>
                <w:szCs w:val="22"/>
              </w:rPr>
              <w:t xml:space="preserve">unkanélküli, 4) </w:t>
            </w:r>
            <w:r w:rsidR="00B5579E" w:rsidRPr="00A73A89">
              <w:rPr>
                <w:bCs/>
                <w:iCs/>
                <w:sz w:val="22"/>
                <w:szCs w:val="22"/>
              </w:rPr>
              <w:t>t</w:t>
            </w:r>
            <w:r w:rsidRPr="00A73A89">
              <w:rPr>
                <w:bCs/>
                <w:iCs/>
                <w:sz w:val="22"/>
                <w:szCs w:val="22"/>
              </w:rPr>
              <w:t xml:space="preserve">anuló, fizetés nélküli </w:t>
            </w:r>
            <w:r w:rsidR="00511C67" w:rsidRPr="00A73A89">
              <w:rPr>
                <w:bCs/>
                <w:iCs/>
                <w:sz w:val="22"/>
                <w:szCs w:val="22"/>
              </w:rPr>
              <w:t xml:space="preserve">gyakornok, </w:t>
            </w:r>
            <w:r w:rsidR="00B5579E" w:rsidRPr="00A73A89">
              <w:rPr>
                <w:bCs/>
                <w:iCs/>
                <w:sz w:val="22"/>
                <w:szCs w:val="22"/>
              </w:rPr>
              <w:t>5) n</w:t>
            </w:r>
            <w:r w:rsidR="00511C67" w:rsidRPr="00A73A89">
              <w:rPr>
                <w:bCs/>
                <w:iCs/>
                <w:sz w:val="22"/>
                <w:szCs w:val="22"/>
              </w:rPr>
              <w:t xml:space="preserve">yugdíjas, </w:t>
            </w:r>
            <w:r w:rsidR="00B5579E" w:rsidRPr="00A73A89">
              <w:rPr>
                <w:bCs/>
                <w:iCs/>
                <w:sz w:val="22"/>
                <w:szCs w:val="22"/>
              </w:rPr>
              <w:t>6) m</w:t>
            </w:r>
            <w:r w:rsidR="00511C67" w:rsidRPr="00A73A89">
              <w:rPr>
                <w:bCs/>
                <w:iCs/>
                <w:sz w:val="22"/>
                <w:szCs w:val="22"/>
              </w:rPr>
              <w:t xml:space="preserve">unkaképtelen (rokkant), </w:t>
            </w:r>
            <w:r w:rsidR="00B5579E" w:rsidRPr="00A73A89">
              <w:rPr>
                <w:bCs/>
                <w:iCs/>
                <w:sz w:val="22"/>
                <w:szCs w:val="22"/>
              </w:rPr>
              <w:t>7) g</w:t>
            </w:r>
            <w:r w:rsidR="00511C67" w:rsidRPr="00A73A89">
              <w:rPr>
                <w:bCs/>
                <w:iCs/>
                <w:sz w:val="22"/>
                <w:szCs w:val="22"/>
              </w:rPr>
              <w:t xml:space="preserve">yeden, gyesen, </w:t>
            </w:r>
            <w:proofErr w:type="spellStart"/>
            <w:r w:rsidR="00511C67" w:rsidRPr="00A73A89">
              <w:rPr>
                <w:bCs/>
                <w:iCs/>
                <w:sz w:val="22"/>
                <w:szCs w:val="22"/>
              </w:rPr>
              <w:t>gyeten</w:t>
            </w:r>
            <w:proofErr w:type="spellEnd"/>
            <w:r w:rsidR="00511C67" w:rsidRPr="00A73A89">
              <w:rPr>
                <w:bCs/>
                <w:iCs/>
                <w:sz w:val="22"/>
                <w:szCs w:val="22"/>
              </w:rPr>
              <w:t xml:space="preserve"> lévő, </w:t>
            </w:r>
            <w:r w:rsidR="00B5579E" w:rsidRPr="00A73A89">
              <w:rPr>
                <w:bCs/>
                <w:iCs/>
                <w:sz w:val="22"/>
                <w:szCs w:val="22"/>
              </w:rPr>
              <w:t>8) h</w:t>
            </w:r>
            <w:r w:rsidR="00511C67" w:rsidRPr="00A73A89">
              <w:rPr>
                <w:bCs/>
                <w:iCs/>
                <w:sz w:val="22"/>
                <w:szCs w:val="22"/>
              </w:rPr>
              <w:t xml:space="preserve">áztartásbeli, </w:t>
            </w:r>
            <w:r w:rsidR="00B5579E" w:rsidRPr="00A73A89">
              <w:rPr>
                <w:bCs/>
                <w:iCs/>
                <w:sz w:val="22"/>
                <w:szCs w:val="22"/>
              </w:rPr>
              <w:t>9) e</w:t>
            </w:r>
            <w:r w:rsidR="00511C67" w:rsidRPr="00A73A89">
              <w:rPr>
                <w:bCs/>
                <w:iCs/>
                <w:sz w:val="22"/>
                <w:szCs w:val="22"/>
              </w:rPr>
              <w:t>gyéb inaktív</w:t>
            </w:r>
          </w:p>
          <w:p w:rsidR="002C01B1" w:rsidRPr="002C01B1" w:rsidRDefault="002C01B1" w:rsidP="002C01B1">
            <w:pPr>
              <w:pStyle w:val="Listaszerbekezds"/>
              <w:jc w:val="both"/>
              <w:rPr>
                <w:rFonts w:asciiTheme="minorHAnsi" w:hAnsiTheme="minorHAnsi" w:cstheme="minorHAnsi"/>
                <w:sz w:val="18"/>
                <w:szCs w:val="18"/>
              </w:rPr>
            </w:pPr>
          </w:p>
        </w:tc>
      </w:tr>
      <w:tr w:rsidR="00670CDF" w:rsidRPr="00A54FAE" w:rsidTr="000C5CE1">
        <w:trPr>
          <w:trHeight w:val="454"/>
        </w:trPr>
        <w:tc>
          <w:tcPr>
            <w:tcW w:w="9628" w:type="dxa"/>
            <w:shd w:val="clear" w:color="auto" w:fill="auto"/>
          </w:tcPr>
          <w:p w:rsidR="00670CDF" w:rsidRPr="00522D44" w:rsidRDefault="0028433E" w:rsidP="00670CDF">
            <w:pPr>
              <w:rPr>
                <w:rFonts w:asciiTheme="minorHAnsi" w:hAnsiTheme="minorHAnsi" w:cstheme="minorHAnsi"/>
                <w:i/>
                <w:sz w:val="22"/>
                <w:szCs w:val="22"/>
              </w:rPr>
            </w:pPr>
            <w:r w:rsidRPr="00522D44">
              <w:rPr>
                <w:rFonts w:asciiTheme="minorHAnsi" w:hAnsiTheme="minorHAnsi" w:cstheme="minorHAnsi"/>
                <w:i/>
                <w:sz w:val="22"/>
                <w:szCs w:val="22"/>
              </w:rPr>
              <w:t>(nem magyar állampolgárságú jelentkező esetén</w:t>
            </w:r>
            <w:proofErr w:type="gramStart"/>
            <w:r w:rsidRPr="00522D44">
              <w:rPr>
                <w:rFonts w:asciiTheme="minorHAnsi" w:hAnsiTheme="minorHAnsi" w:cstheme="minorHAnsi"/>
                <w:i/>
                <w:sz w:val="22"/>
                <w:szCs w:val="22"/>
              </w:rPr>
              <w:t xml:space="preserve">)  </w:t>
            </w:r>
            <w:r w:rsidR="00815D41" w:rsidRPr="00522D44">
              <w:rPr>
                <w:rFonts w:asciiTheme="minorHAnsi" w:hAnsiTheme="minorHAnsi" w:cstheme="minorHAnsi"/>
                <w:sz w:val="22"/>
                <w:szCs w:val="22"/>
              </w:rPr>
              <w:t>Magyarországon</w:t>
            </w:r>
            <w:proofErr w:type="gramEnd"/>
            <w:r w:rsidR="00815D41" w:rsidRPr="00522D44">
              <w:rPr>
                <w:rFonts w:asciiTheme="minorHAnsi" w:hAnsiTheme="minorHAnsi" w:cstheme="minorHAnsi"/>
                <w:sz w:val="22"/>
                <w:szCs w:val="22"/>
              </w:rPr>
              <w:t xml:space="preserve"> való tartózkodásának jogcíme</w:t>
            </w:r>
            <w:r w:rsidR="00815D41" w:rsidRPr="00522D44">
              <w:rPr>
                <w:rFonts w:asciiTheme="minorHAnsi" w:hAnsiTheme="minorHAnsi" w:cstheme="minorHAnsi"/>
                <w:i/>
                <w:sz w:val="22"/>
                <w:szCs w:val="22"/>
              </w:rPr>
              <w:t xml:space="preserve">: </w:t>
            </w:r>
          </w:p>
          <w:p w:rsidR="00522D44" w:rsidRPr="002C01B1" w:rsidRDefault="00522D44" w:rsidP="00670CDF">
            <w:pPr>
              <w:rPr>
                <w:rFonts w:asciiTheme="minorHAnsi" w:hAnsiTheme="minorHAnsi" w:cstheme="minorHAnsi"/>
                <w:i/>
                <w:sz w:val="20"/>
                <w:szCs w:val="20"/>
              </w:rPr>
            </w:pPr>
          </w:p>
          <w:p w:rsidR="00670CDF" w:rsidRPr="002C01B1" w:rsidRDefault="00670CDF" w:rsidP="00321CBF">
            <w:pPr>
              <w:rPr>
                <w:rFonts w:asciiTheme="minorHAnsi" w:hAnsiTheme="minorHAnsi" w:cstheme="minorHAnsi"/>
                <w:sz w:val="20"/>
                <w:szCs w:val="20"/>
              </w:rPr>
            </w:pPr>
          </w:p>
        </w:tc>
      </w:tr>
      <w:tr w:rsidR="00670CDF" w:rsidRPr="00A54FAE" w:rsidTr="00522D44">
        <w:trPr>
          <w:trHeight w:val="730"/>
        </w:trPr>
        <w:tc>
          <w:tcPr>
            <w:tcW w:w="9628" w:type="dxa"/>
            <w:shd w:val="clear" w:color="auto" w:fill="auto"/>
          </w:tcPr>
          <w:p w:rsidR="00670CDF" w:rsidRPr="00522D44" w:rsidRDefault="0028433E" w:rsidP="0028433E">
            <w:pPr>
              <w:rPr>
                <w:rFonts w:asciiTheme="minorHAnsi" w:hAnsiTheme="minorHAnsi" w:cstheme="minorHAnsi"/>
                <w:sz w:val="22"/>
                <w:szCs w:val="22"/>
              </w:rPr>
            </w:pPr>
            <w:r w:rsidRPr="00522D44">
              <w:rPr>
                <w:rFonts w:asciiTheme="minorHAnsi" w:hAnsiTheme="minorHAnsi" w:cstheme="minorHAnsi"/>
                <w:i/>
                <w:sz w:val="22"/>
                <w:szCs w:val="22"/>
              </w:rPr>
              <w:t>(nem magyar állampolgárságú jelentkező esetén</w:t>
            </w:r>
            <w:proofErr w:type="gramStart"/>
            <w:r w:rsidRPr="00522D44">
              <w:rPr>
                <w:rFonts w:asciiTheme="minorHAnsi" w:hAnsiTheme="minorHAnsi" w:cstheme="minorHAnsi"/>
                <w:i/>
                <w:sz w:val="22"/>
                <w:szCs w:val="22"/>
              </w:rPr>
              <w:t xml:space="preserve">) </w:t>
            </w:r>
            <w:r w:rsidRPr="00522D44">
              <w:rPr>
                <w:rFonts w:asciiTheme="minorHAnsi" w:hAnsiTheme="minorHAnsi" w:cstheme="minorHAnsi"/>
                <w:sz w:val="22"/>
                <w:szCs w:val="22"/>
              </w:rPr>
              <w:t xml:space="preserve"> a</w:t>
            </w:r>
            <w:proofErr w:type="gramEnd"/>
            <w:r w:rsidR="00815D41" w:rsidRPr="00522D44">
              <w:rPr>
                <w:rFonts w:asciiTheme="minorHAnsi" w:hAnsiTheme="minorHAnsi" w:cstheme="minorHAnsi"/>
                <w:sz w:val="22"/>
                <w:szCs w:val="22"/>
              </w:rPr>
              <w:t xml:space="preserve"> </w:t>
            </w:r>
            <w:r w:rsidRPr="00522D44">
              <w:rPr>
                <w:rFonts w:asciiTheme="minorHAnsi" w:hAnsiTheme="minorHAnsi" w:cstheme="minorHAnsi"/>
                <w:sz w:val="22"/>
                <w:szCs w:val="22"/>
              </w:rPr>
              <w:t xml:space="preserve">Magyarországon </w:t>
            </w:r>
            <w:r w:rsidR="00815D41" w:rsidRPr="00522D44">
              <w:rPr>
                <w:rFonts w:asciiTheme="minorHAnsi" w:hAnsiTheme="minorHAnsi" w:cstheme="minorHAnsi"/>
                <w:sz w:val="22"/>
                <w:szCs w:val="22"/>
              </w:rPr>
              <w:t xml:space="preserve">tartózkodásra jogosító okirat, okmány megnevezése és száma: </w:t>
            </w:r>
          </w:p>
        </w:tc>
      </w:tr>
    </w:tbl>
    <w:p w:rsidR="00D83BBC" w:rsidRDefault="00D83BBC" w:rsidP="00ED4F61">
      <w:pPr>
        <w:tabs>
          <w:tab w:val="left" w:pos="2115"/>
          <w:tab w:val="center" w:pos="4819"/>
        </w:tabs>
        <w:jc w:val="both"/>
        <w:rPr>
          <w:rFonts w:asciiTheme="minorHAnsi" w:hAnsiTheme="minorHAnsi" w:cstheme="minorHAnsi"/>
          <w:b/>
          <w:sz w:val="22"/>
          <w:szCs w:val="22"/>
        </w:rPr>
      </w:pPr>
    </w:p>
    <w:p w:rsidR="000C5CE1" w:rsidRDefault="006871AD" w:rsidP="00ED4F61">
      <w:pPr>
        <w:tabs>
          <w:tab w:val="left" w:pos="2115"/>
          <w:tab w:val="center" w:pos="4819"/>
        </w:tabs>
        <w:jc w:val="both"/>
        <w:rPr>
          <w:rFonts w:asciiTheme="minorHAnsi" w:hAnsiTheme="minorHAnsi" w:cstheme="minorHAnsi"/>
          <w:b/>
          <w:sz w:val="22"/>
          <w:szCs w:val="22"/>
        </w:rPr>
      </w:pPr>
      <w:r w:rsidRPr="00A96947">
        <w:rPr>
          <w:rFonts w:asciiTheme="minorHAnsi" w:hAnsiTheme="minorHAnsi" w:cstheme="minorHAnsi"/>
          <w:b/>
          <w:sz w:val="22"/>
          <w:szCs w:val="22"/>
        </w:rPr>
        <w:t>Alulírott jelentkezem</w:t>
      </w:r>
      <w:r w:rsidR="008156E8">
        <w:rPr>
          <w:rFonts w:asciiTheme="minorHAnsi" w:hAnsiTheme="minorHAnsi" w:cstheme="minorHAnsi"/>
          <w:b/>
          <w:sz w:val="22"/>
          <w:szCs w:val="22"/>
        </w:rPr>
        <w:t xml:space="preserve"> a képzésre és vállalom az együttműködést az Autisták Országos Szövetségével a modellprogramban </w:t>
      </w:r>
      <w:r w:rsidR="00D83BBC">
        <w:rPr>
          <w:rFonts w:asciiTheme="minorHAnsi" w:hAnsiTheme="minorHAnsi" w:cstheme="minorHAnsi"/>
          <w:b/>
          <w:sz w:val="22"/>
          <w:szCs w:val="22"/>
        </w:rPr>
        <w:t xml:space="preserve">a felhívásban ismertetett módon. </w:t>
      </w:r>
      <w:r w:rsidR="00DA41D2">
        <w:rPr>
          <w:rFonts w:asciiTheme="minorHAnsi" w:hAnsiTheme="minorHAnsi" w:cstheme="minorHAnsi"/>
          <w:b/>
          <w:sz w:val="22"/>
          <w:szCs w:val="22"/>
        </w:rPr>
        <w:t xml:space="preserve">Kijelentem, hogy </w:t>
      </w:r>
      <w:r w:rsidR="00D83BBC">
        <w:rPr>
          <w:rFonts w:asciiTheme="minorHAnsi" w:hAnsiTheme="minorHAnsi" w:cstheme="minorHAnsi"/>
          <w:b/>
          <w:sz w:val="22"/>
          <w:szCs w:val="22"/>
        </w:rPr>
        <w:t>van lehetőségem a képzésen tanultak gyakorlati alkalma</w:t>
      </w:r>
      <w:r w:rsidR="008156E8">
        <w:rPr>
          <w:rFonts w:asciiTheme="minorHAnsi" w:hAnsiTheme="minorHAnsi" w:cstheme="minorHAnsi"/>
          <w:b/>
          <w:sz w:val="22"/>
          <w:szCs w:val="22"/>
        </w:rPr>
        <w:t>zására autizmussal élő</w:t>
      </w:r>
      <w:r w:rsidR="007A5997">
        <w:rPr>
          <w:rFonts w:asciiTheme="minorHAnsi" w:hAnsiTheme="minorHAnsi" w:cstheme="minorHAnsi"/>
          <w:b/>
          <w:sz w:val="22"/>
          <w:szCs w:val="22"/>
        </w:rPr>
        <w:t xml:space="preserve">, </w:t>
      </w:r>
      <w:r w:rsidR="00A7650C">
        <w:rPr>
          <w:rFonts w:asciiTheme="minorHAnsi" w:hAnsiTheme="minorHAnsi" w:cstheme="minorHAnsi"/>
          <w:b/>
          <w:sz w:val="22"/>
          <w:szCs w:val="22"/>
        </w:rPr>
        <w:t>14 évesnél idősebb</w:t>
      </w:r>
      <w:r w:rsidR="008156E8">
        <w:rPr>
          <w:rFonts w:asciiTheme="minorHAnsi" w:hAnsiTheme="minorHAnsi" w:cstheme="minorHAnsi"/>
          <w:b/>
          <w:sz w:val="22"/>
          <w:szCs w:val="22"/>
        </w:rPr>
        <w:t xml:space="preserve"> személyt</w:t>
      </w:r>
      <w:r w:rsidR="00D83BBC">
        <w:rPr>
          <w:rFonts w:asciiTheme="minorHAnsi" w:hAnsiTheme="minorHAnsi" w:cstheme="minorHAnsi"/>
          <w:b/>
          <w:sz w:val="22"/>
          <w:szCs w:val="22"/>
        </w:rPr>
        <w:t xml:space="preserve"> nevelő családnál</w:t>
      </w:r>
      <w:r w:rsidR="00ED4F61">
        <w:rPr>
          <w:rFonts w:asciiTheme="minorHAnsi" w:hAnsiTheme="minorHAnsi" w:cstheme="minorHAnsi"/>
          <w:b/>
          <w:sz w:val="22"/>
          <w:szCs w:val="22"/>
        </w:rPr>
        <w:t>.</w:t>
      </w:r>
    </w:p>
    <w:p w:rsidR="004B7D3E" w:rsidRDefault="004B7D3E" w:rsidP="00ED4F61">
      <w:pPr>
        <w:tabs>
          <w:tab w:val="left" w:pos="2115"/>
          <w:tab w:val="center" w:pos="4819"/>
        </w:tabs>
        <w:jc w:val="both"/>
        <w:rPr>
          <w:rFonts w:asciiTheme="minorHAnsi" w:hAnsiTheme="minorHAnsi" w:cstheme="minorHAnsi"/>
          <w:b/>
          <w:sz w:val="22"/>
          <w:szCs w:val="22"/>
        </w:rPr>
      </w:pPr>
    </w:p>
    <w:p w:rsidR="007F3370" w:rsidRDefault="007F3370" w:rsidP="00ED4F61">
      <w:pPr>
        <w:tabs>
          <w:tab w:val="left" w:pos="2115"/>
          <w:tab w:val="center" w:pos="4819"/>
        </w:tabs>
        <w:jc w:val="both"/>
        <w:rPr>
          <w:rFonts w:asciiTheme="minorHAnsi" w:hAnsiTheme="minorHAnsi" w:cstheme="minorHAnsi"/>
          <w:b/>
          <w:sz w:val="22"/>
          <w:szCs w:val="22"/>
        </w:rPr>
      </w:pPr>
    </w:p>
    <w:p w:rsidR="00ED4F61" w:rsidRPr="00ED4F61" w:rsidRDefault="00ED4F61" w:rsidP="00ED4F61">
      <w:pPr>
        <w:tabs>
          <w:tab w:val="left" w:pos="2115"/>
          <w:tab w:val="center" w:pos="4819"/>
        </w:tabs>
        <w:jc w:val="both"/>
        <w:rPr>
          <w:rFonts w:asciiTheme="minorHAnsi" w:hAnsiTheme="minorHAnsi" w:cstheme="minorHAnsi"/>
          <w:sz w:val="22"/>
          <w:szCs w:val="22"/>
        </w:rPr>
      </w:pPr>
      <w:r>
        <w:rPr>
          <w:rFonts w:asciiTheme="minorHAnsi" w:hAnsiTheme="minorHAnsi" w:cstheme="minorHAnsi"/>
          <w:sz w:val="22"/>
          <w:szCs w:val="22"/>
        </w:rPr>
        <w:t>…………………………………………………..</w:t>
      </w:r>
      <w:r w:rsidR="00FE4421">
        <w:rPr>
          <w:rFonts w:asciiTheme="minorHAnsi" w:hAnsiTheme="minorHAnsi" w:cstheme="minorHAnsi"/>
          <w:sz w:val="22"/>
          <w:szCs w:val="22"/>
        </w:rPr>
        <w:t xml:space="preserve">                                                    …………………………………………………..</w:t>
      </w:r>
    </w:p>
    <w:p w:rsidR="000C5CE1" w:rsidRDefault="00FE4421" w:rsidP="000C5CE1">
      <w:pPr>
        <w:tabs>
          <w:tab w:val="left" w:pos="2115"/>
          <w:tab w:val="center" w:pos="4819"/>
        </w:tabs>
        <w:jc w:val="both"/>
        <w:rPr>
          <w:rFonts w:asciiTheme="minorHAnsi" w:hAnsiTheme="minorHAnsi" w:cstheme="minorHAnsi"/>
          <w:sz w:val="18"/>
          <w:szCs w:val="18"/>
        </w:rPr>
      </w:pPr>
      <w:r>
        <w:rPr>
          <w:rFonts w:asciiTheme="minorHAnsi" w:hAnsiTheme="minorHAnsi" w:cstheme="minorHAnsi"/>
          <w:sz w:val="18"/>
          <w:szCs w:val="18"/>
        </w:rPr>
        <w:t xml:space="preserve">                         </w:t>
      </w:r>
      <w:r w:rsidR="00596CA1">
        <w:rPr>
          <w:rFonts w:asciiTheme="minorHAnsi" w:hAnsiTheme="minorHAnsi" w:cstheme="minorHAnsi"/>
          <w:sz w:val="18"/>
          <w:szCs w:val="18"/>
        </w:rPr>
        <w:t xml:space="preserve">  </w:t>
      </w:r>
      <w:r>
        <w:rPr>
          <w:rFonts w:asciiTheme="minorHAnsi" w:hAnsiTheme="minorHAnsi" w:cstheme="minorHAnsi"/>
          <w:sz w:val="18"/>
          <w:szCs w:val="18"/>
        </w:rPr>
        <w:t xml:space="preserve">   (dátum</w:t>
      </w:r>
      <w:proofErr w:type="gramStart"/>
      <w:r>
        <w:rPr>
          <w:rFonts w:asciiTheme="minorHAnsi" w:hAnsiTheme="minorHAnsi" w:cstheme="minorHAnsi"/>
          <w:sz w:val="18"/>
          <w:szCs w:val="18"/>
        </w:rPr>
        <w:t>)</w:t>
      </w:r>
      <w:r w:rsidR="00596CA1">
        <w:rPr>
          <w:rFonts w:asciiTheme="minorHAnsi" w:hAnsiTheme="minorHAnsi" w:cstheme="minorHAnsi"/>
          <w:sz w:val="18"/>
          <w:szCs w:val="18"/>
        </w:rPr>
        <w:t xml:space="preserve">                                                                                              </w:t>
      </w:r>
      <w:r w:rsidR="00DD01B1">
        <w:rPr>
          <w:rFonts w:asciiTheme="minorHAnsi" w:hAnsiTheme="minorHAnsi" w:cstheme="minorHAnsi"/>
          <w:sz w:val="18"/>
          <w:szCs w:val="18"/>
        </w:rPr>
        <w:t xml:space="preserve">                             (</w:t>
      </w:r>
      <w:proofErr w:type="gramEnd"/>
      <w:r w:rsidR="00DD01B1">
        <w:rPr>
          <w:rFonts w:asciiTheme="minorHAnsi" w:hAnsiTheme="minorHAnsi" w:cstheme="minorHAnsi"/>
          <w:sz w:val="18"/>
          <w:szCs w:val="18"/>
        </w:rPr>
        <w:t>aláírás</w:t>
      </w:r>
      <w:r w:rsidR="00596CA1">
        <w:rPr>
          <w:rFonts w:asciiTheme="minorHAnsi" w:hAnsiTheme="minorHAnsi" w:cstheme="minorHAnsi"/>
          <w:sz w:val="18"/>
          <w:szCs w:val="18"/>
        </w:rPr>
        <w:t>)</w:t>
      </w:r>
    </w:p>
    <w:p w:rsidR="004B7D3E" w:rsidRDefault="004B7D3E" w:rsidP="00D83BBC">
      <w:pPr>
        <w:tabs>
          <w:tab w:val="left" w:pos="2115"/>
          <w:tab w:val="center" w:pos="4819"/>
        </w:tabs>
        <w:rPr>
          <w:rFonts w:asciiTheme="minorHAnsi" w:hAnsiTheme="minorHAnsi" w:cstheme="minorHAnsi"/>
          <w:sz w:val="18"/>
          <w:szCs w:val="18"/>
        </w:rPr>
      </w:pPr>
    </w:p>
    <w:p w:rsidR="00D83BBC" w:rsidRPr="00D83BBC" w:rsidRDefault="00D83BBC" w:rsidP="00D83BBC">
      <w:pPr>
        <w:tabs>
          <w:tab w:val="left" w:pos="2115"/>
          <w:tab w:val="center" w:pos="4819"/>
        </w:tabs>
        <w:rPr>
          <w:rFonts w:asciiTheme="minorHAnsi" w:hAnsiTheme="minorHAnsi" w:cstheme="minorHAnsi"/>
          <w:sz w:val="18"/>
          <w:szCs w:val="18"/>
        </w:rPr>
      </w:pPr>
      <w:r w:rsidRPr="00D83BBC">
        <w:rPr>
          <w:rFonts w:asciiTheme="minorHAnsi" w:hAnsiTheme="minorHAnsi" w:cstheme="minorHAnsi"/>
          <w:noProof/>
          <w:sz w:val="18"/>
          <w:szCs w:val="18"/>
        </w:rPr>
        <w:drawing>
          <wp:anchor distT="0" distB="0" distL="114300" distR="114300" simplePos="0" relativeHeight="251659264" behindDoc="0" locked="0" layoutInCell="1" allowOverlap="1" wp14:anchorId="1799462E" wp14:editId="6E25FFE4">
            <wp:simplePos x="0" y="0"/>
            <wp:positionH relativeFrom="column">
              <wp:posOffset>5264785</wp:posOffset>
            </wp:positionH>
            <wp:positionV relativeFrom="paragraph">
              <wp:posOffset>29210</wp:posOffset>
            </wp:positionV>
            <wp:extent cx="685800" cy="662940"/>
            <wp:effectExtent l="0" t="0" r="0" b="3810"/>
            <wp:wrapNone/>
            <wp:docPr id="2" name="Kép 2" descr="AOSZ logó névvel_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OSZ logó névvel_kic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3BBC">
        <w:rPr>
          <w:rFonts w:asciiTheme="minorHAnsi" w:hAnsiTheme="minorHAnsi" w:cstheme="minorHAnsi"/>
          <w:sz w:val="18"/>
          <w:szCs w:val="18"/>
        </w:rPr>
        <w:t>További információ:</w:t>
      </w:r>
    </w:p>
    <w:p w:rsidR="00D83BBC" w:rsidRPr="00D83BBC" w:rsidRDefault="00D83BBC" w:rsidP="00D83BBC">
      <w:pPr>
        <w:rPr>
          <w:rFonts w:asciiTheme="minorHAnsi" w:hAnsiTheme="minorHAnsi" w:cstheme="minorHAnsi"/>
          <w:sz w:val="18"/>
          <w:szCs w:val="18"/>
        </w:rPr>
      </w:pPr>
      <w:r w:rsidRPr="00D83BBC">
        <w:rPr>
          <w:rFonts w:asciiTheme="minorHAnsi" w:hAnsiTheme="minorHAnsi" w:cstheme="minorHAnsi"/>
          <w:sz w:val="18"/>
          <w:szCs w:val="18"/>
        </w:rPr>
        <w:t>Autisták Országos Szövetsége, 1053 Budapest, Fejér György utca 10.</w:t>
      </w:r>
    </w:p>
    <w:p w:rsidR="00D83BBC" w:rsidRPr="00D83BBC" w:rsidRDefault="00D83BBC" w:rsidP="00D83BBC">
      <w:pPr>
        <w:rPr>
          <w:rFonts w:asciiTheme="minorHAnsi" w:hAnsiTheme="minorHAnsi" w:cstheme="minorHAnsi"/>
          <w:sz w:val="18"/>
          <w:szCs w:val="18"/>
        </w:rPr>
      </w:pPr>
      <w:r w:rsidRPr="00D83BBC">
        <w:rPr>
          <w:rFonts w:asciiTheme="minorHAnsi" w:hAnsiTheme="minorHAnsi" w:cstheme="minorHAnsi"/>
          <w:sz w:val="18"/>
          <w:szCs w:val="18"/>
        </w:rPr>
        <w:t>Felnőttképzési nyilvántartásba vételi szám: E-001430/2016</w:t>
      </w:r>
    </w:p>
    <w:p w:rsidR="00D83BBC" w:rsidRPr="00D83BBC" w:rsidRDefault="00D83BBC" w:rsidP="00D83BBC">
      <w:pPr>
        <w:rPr>
          <w:rFonts w:asciiTheme="minorHAnsi" w:hAnsiTheme="minorHAnsi" w:cstheme="minorHAnsi"/>
          <w:sz w:val="18"/>
          <w:szCs w:val="18"/>
        </w:rPr>
      </w:pPr>
      <w:r w:rsidRPr="00D83BBC">
        <w:rPr>
          <w:rFonts w:asciiTheme="minorHAnsi" w:hAnsiTheme="minorHAnsi" w:cstheme="minorHAnsi"/>
          <w:sz w:val="18"/>
          <w:szCs w:val="18"/>
        </w:rPr>
        <w:t xml:space="preserve">+36 1 354 1073; </w:t>
      </w:r>
      <w:hyperlink r:id="rId9" w:history="1">
        <w:r w:rsidRPr="00D83BBC">
          <w:rPr>
            <w:rFonts w:asciiTheme="minorHAnsi" w:hAnsiTheme="minorHAnsi" w:cstheme="minorHAnsi"/>
            <w:sz w:val="18"/>
            <w:szCs w:val="18"/>
          </w:rPr>
          <w:t>titkarsag@esoember.hu</w:t>
        </w:r>
      </w:hyperlink>
      <w:r w:rsidRPr="00D83BBC">
        <w:rPr>
          <w:rFonts w:asciiTheme="minorHAnsi" w:hAnsiTheme="minorHAnsi" w:cstheme="minorHAnsi"/>
          <w:sz w:val="18"/>
          <w:szCs w:val="18"/>
        </w:rPr>
        <w:t>; felnottkepzes@esoember.hu</w:t>
      </w:r>
    </w:p>
    <w:p w:rsidR="00D83BBC" w:rsidRPr="00D83BBC" w:rsidRDefault="00D83BBC" w:rsidP="00D83BBC">
      <w:pPr>
        <w:rPr>
          <w:rFonts w:asciiTheme="minorHAnsi" w:hAnsiTheme="minorHAnsi" w:cstheme="minorHAnsi"/>
          <w:b/>
          <w:sz w:val="18"/>
          <w:szCs w:val="18"/>
        </w:rPr>
      </w:pPr>
      <w:proofErr w:type="gramStart"/>
      <w:r w:rsidRPr="00D83BBC">
        <w:rPr>
          <w:rFonts w:asciiTheme="minorHAnsi" w:hAnsiTheme="minorHAnsi" w:cstheme="minorHAnsi"/>
          <w:sz w:val="18"/>
          <w:szCs w:val="18"/>
        </w:rPr>
        <w:t>www.aosz.hu</w:t>
      </w:r>
      <w:proofErr w:type="gramEnd"/>
    </w:p>
    <w:p w:rsidR="00AC537E" w:rsidRDefault="00AC537E" w:rsidP="00D83BBC">
      <w:pPr>
        <w:rPr>
          <w:rFonts w:asciiTheme="minorHAnsi" w:hAnsiTheme="minorHAnsi" w:cstheme="minorHAnsi"/>
          <w:b/>
          <w:color w:val="0070C0"/>
          <w:sz w:val="18"/>
          <w:szCs w:val="18"/>
        </w:rPr>
      </w:pPr>
    </w:p>
    <w:p w:rsidR="00522D44" w:rsidRDefault="00522D44" w:rsidP="008156E8">
      <w:pPr>
        <w:outlineLvl w:val="0"/>
        <w:rPr>
          <w:rFonts w:ascii="Calibri" w:hAnsi="Calibri" w:cs="Calibri"/>
          <w:b/>
          <w:kern w:val="36"/>
          <w:sz w:val="16"/>
          <w:szCs w:val="16"/>
        </w:rPr>
      </w:pPr>
    </w:p>
    <w:p w:rsidR="008156E8" w:rsidRPr="008156E8" w:rsidRDefault="008156E8" w:rsidP="008156E8">
      <w:pPr>
        <w:outlineLvl w:val="0"/>
        <w:rPr>
          <w:rFonts w:ascii="Calibri" w:hAnsi="Calibri" w:cs="Calibri"/>
          <w:b/>
          <w:kern w:val="36"/>
          <w:sz w:val="16"/>
          <w:szCs w:val="16"/>
        </w:rPr>
      </w:pPr>
      <w:r w:rsidRPr="008156E8">
        <w:rPr>
          <w:rFonts w:ascii="Calibri" w:hAnsi="Calibri" w:cs="Calibri"/>
          <w:b/>
          <w:kern w:val="36"/>
          <w:sz w:val="16"/>
          <w:szCs w:val="16"/>
        </w:rPr>
        <w:t>ADATVÉDELMI ÉS SZEMÉLYES ADATKEZELÉSI TÁJÉKOZTATÓ (ELŐZETES TÁJÉKOZ</w:t>
      </w:r>
      <w:r w:rsidR="006A209D">
        <w:rPr>
          <w:rFonts w:ascii="Calibri" w:hAnsi="Calibri" w:cs="Calibri"/>
          <w:b/>
          <w:kern w:val="36"/>
          <w:sz w:val="16"/>
          <w:szCs w:val="16"/>
        </w:rPr>
        <w:t xml:space="preserve">TATÁS) ÉS NYILATKOZAT – </w:t>
      </w:r>
      <w:r w:rsidR="00A7650C">
        <w:rPr>
          <w:rFonts w:ascii="Calibri" w:hAnsi="Calibri" w:cs="Calibri"/>
          <w:b/>
          <w:color w:val="4472C4" w:themeColor="accent5"/>
          <w:kern w:val="36"/>
          <w:sz w:val="16"/>
          <w:szCs w:val="16"/>
        </w:rPr>
        <w:t>FELNŐTT</w:t>
      </w:r>
      <w:r w:rsidRPr="006A209D">
        <w:rPr>
          <w:rFonts w:ascii="Calibri" w:hAnsi="Calibri" w:cs="Calibri"/>
          <w:b/>
          <w:color w:val="4472C4" w:themeColor="accent5"/>
          <w:kern w:val="36"/>
          <w:sz w:val="16"/>
          <w:szCs w:val="16"/>
        </w:rPr>
        <w:t>KORI</w:t>
      </w:r>
      <w:r w:rsidR="006A209D" w:rsidRPr="006A209D">
        <w:rPr>
          <w:rFonts w:ascii="Calibri" w:hAnsi="Calibri" w:cs="Calibri"/>
          <w:b/>
          <w:color w:val="4472C4" w:themeColor="accent5"/>
          <w:kern w:val="36"/>
          <w:sz w:val="16"/>
          <w:szCs w:val="16"/>
        </w:rPr>
        <w:t xml:space="preserve"> SEGÍTŐ</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Az Európai Parlamentnek és a Tanácsnak a természetes személyeknek a személyes adatok kezelése tekintetében történő védelméről és az ilyen adatok szabad áramlásáról, valamint a 95/46/EK rendelet hatályon kívül helyezéséről szóló 2016/679/EU rendelete (általános adatvédelmi rendelet; „</w:t>
      </w:r>
      <w:r w:rsidRPr="008156E8">
        <w:rPr>
          <w:rFonts w:ascii="Calibri" w:hAnsi="Calibri" w:cs="Calibri"/>
          <w:b/>
          <w:bCs/>
          <w:sz w:val="16"/>
          <w:szCs w:val="16"/>
          <w:lang w:eastAsia="en-US"/>
        </w:rPr>
        <w:t>GDPR</w:t>
      </w:r>
      <w:r w:rsidRPr="008156E8">
        <w:rPr>
          <w:rFonts w:ascii="Calibri" w:hAnsi="Calibri" w:cs="Calibri"/>
          <w:sz w:val="16"/>
          <w:szCs w:val="16"/>
          <w:lang w:eastAsia="en-US"/>
        </w:rPr>
        <w:t>”) és az információs önrendelkezési jogról és az információszabadságról szóló 2011. évi CXII. törvény („</w:t>
      </w:r>
      <w:proofErr w:type="spellStart"/>
      <w:r w:rsidRPr="008156E8">
        <w:rPr>
          <w:rFonts w:ascii="Calibri" w:hAnsi="Calibri" w:cs="Calibri"/>
          <w:b/>
          <w:bCs/>
          <w:sz w:val="16"/>
          <w:szCs w:val="16"/>
          <w:lang w:eastAsia="en-US"/>
        </w:rPr>
        <w:t>Info</w:t>
      </w:r>
      <w:proofErr w:type="spellEnd"/>
      <w:r w:rsidRPr="008156E8">
        <w:rPr>
          <w:rFonts w:ascii="Calibri" w:hAnsi="Calibri" w:cs="Calibri"/>
          <w:b/>
          <w:bCs/>
          <w:sz w:val="16"/>
          <w:szCs w:val="16"/>
          <w:lang w:eastAsia="en-US"/>
        </w:rPr>
        <w:t xml:space="preserve"> tv.</w:t>
      </w:r>
      <w:r w:rsidRPr="008156E8">
        <w:rPr>
          <w:rFonts w:ascii="Calibri" w:hAnsi="Calibri" w:cs="Calibri"/>
          <w:sz w:val="16"/>
          <w:szCs w:val="16"/>
          <w:lang w:eastAsia="en-US"/>
        </w:rPr>
        <w:t xml:space="preserve">”) alapján az </w:t>
      </w:r>
      <w:r w:rsidRPr="008156E8">
        <w:rPr>
          <w:rFonts w:ascii="Calibri" w:hAnsi="Calibri" w:cs="Calibri"/>
          <w:b/>
          <w:sz w:val="16"/>
          <w:szCs w:val="16"/>
          <w:lang w:eastAsia="en-US"/>
        </w:rPr>
        <w:t xml:space="preserve">Autisták Országos Szövetsége </w:t>
      </w:r>
      <w:r w:rsidRPr="008156E8">
        <w:rPr>
          <w:rFonts w:ascii="Calibri" w:hAnsi="Calibri" w:cs="Calibri"/>
          <w:bCs/>
          <w:iCs/>
          <w:sz w:val="16"/>
          <w:szCs w:val="16"/>
          <w:lang w:eastAsia="en-US"/>
        </w:rPr>
        <w:t>( s</w:t>
      </w:r>
      <w:r w:rsidRPr="008156E8">
        <w:rPr>
          <w:rFonts w:ascii="Calibri" w:hAnsi="Calibri" w:cs="Calibri"/>
          <w:sz w:val="16"/>
          <w:szCs w:val="16"/>
          <w:lang w:eastAsia="en-US"/>
        </w:rPr>
        <w:t xml:space="preserve">zékhely: 1053 Budapest, Fejér György utca 10, Fővárosi Törvényszék általi nyilvántartási száma: </w:t>
      </w:r>
      <w:r w:rsidRPr="008156E8">
        <w:rPr>
          <w:rFonts w:ascii="Calibri" w:hAnsi="Calibri" w:cs="Calibri"/>
          <w:sz w:val="16"/>
          <w:szCs w:val="16"/>
          <w:shd w:val="clear" w:color="auto" w:fill="FFFFFF"/>
          <w:lang w:eastAsia="en-US"/>
        </w:rPr>
        <w:t xml:space="preserve">01-02-0000029, e-mail: data1@esoember.hu, </w:t>
      </w:r>
      <w:proofErr w:type="spellStart"/>
      <w:r w:rsidRPr="008156E8">
        <w:rPr>
          <w:rFonts w:ascii="Calibri" w:hAnsi="Calibri" w:cs="Calibri"/>
          <w:sz w:val="16"/>
          <w:szCs w:val="16"/>
          <w:shd w:val="clear" w:color="auto" w:fill="FFFFFF"/>
          <w:lang w:eastAsia="en-US"/>
        </w:rPr>
        <w:t>Tf</w:t>
      </w:r>
      <w:proofErr w:type="spellEnd"/>
      <w:r w:rsidRPr="008156E8">
        <w:rPr>
          <w:rFonts w:ascii="Calibri" w:hAnsi="Calibri" w:cs="Calibri"/>
          <w:sz w:val="16"/>
          <w:szCs w:val="16"/>
          <w:shd w:val="clear" w:color="auto" w:fill="FFFFFF"/>
          <w:lang w:eastAsia="en-US"/>
        </w:rPr>
        <w:t>.: +36 1 3541073)</w:t>
      </w:r>
      <w:r w:rsidRPr="008156E8">
        <w:rPr>
          <w:rFonts w:ascii="Calibri" w:hAnsi="Calibri" w:cs="Calibri"/>
          <w:sz w:val="16"/>
          <w:szCs w:val="16"/>
          <w:lang w:eastAsia="en-US"/>
        </w:rPr>
        <w:t>;</w:t>
      </w:r>
      <w:proofErr w:type="gramEnd"/>
      <w:r w:rsidRPr="008156E8">
        <w:rPr>
          <w:rFonts w:ascii="Calibri" w:hAnsi="Calibri" w:cs="Calibri"/>
          <w:sz w:val="16"/>
          <w:szCs w:val="16"/>
          <w:lang w:eastAsia="en-US"/>
        </w:rPr>
        <w:t xml:space="preserve"> </w:t>
      </w: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xml:space="preserve"> továbbiakban „</w:t>
      </w:r>
      <w:r w:rsidRPr="008156E8">
        <w:rPr>
          <w:rFonts w:ascii="Calibri" w:hAnsi="Calibri" w:cs="Calibri"/>
          <w:b/>
          <w:bCs/>
          <w:sz w:val="16"/>
          <w:szCs w:val="16"/>
          <w:lang w:eastAsia="en-US"/>
        </w:rPr>
        <w:t>Adatkezelő</w:t>
      </w:r>
      <w:r w:rsidRPr="008156E8">
        <w:rPr>
          <w:rFonts w:ascii="Calibri" w:hAnsi="Calibri" w:cs="Calibri"/>
          <w:sz w:val="16"/>
          <w:szCs w:val="16"/>
          <w:lang w:eastAsia="en-US"/>
        </w:rPr>
        <w:t>”) a jelen tájékoztatást adja az alulírott, mint az Adatkezelő által személyes adatkezelés szerinti Érintett számára (a továbbiakban: „</w:t>
      </w:r>
      <w:r w:rsidRPr="008156E8">
        <w:rPr>
          <w:rFonts w:ascii="Calibri" w:hAnsi="Calibri" w:cs="Calibri"/>
          <w:b/>
          <w:bCs/>
          <w:sz w:val="16"/>
          <w:szCs w:val="16"/>
          <w:lang w:eastAsia="en-US"/>
        </w:rPr>
        <w:t>Adatkezelési Tájékoztató</w:t>
      </w:r>
      <w:r w:rsidRPr="008156E8">
        <w:rPr>
          <w:rFonts w:ascii="Calibri" w:hAnsi="Calibri" w:cs="Calibri"/>
          <w:sz w:val="16"/>
          <w:szCs w:val="16"/>
          <w:lang w:eastAsia="en-US"/>
        </w:rPr>
        <w:t>”).</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ÁLTALÁNOS FOGALMAK</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 </w:t>
      </w:r>
      <w:r w:rsidRPr="008156E8">
        <w:rPr>
          <w:rFonts w:ascii="Calibri" w:hAnsi="Calibri" w:cs="Calibri"/>
          <w:b/>
          <w:sz w:val="16"/>
          <w:szCs w:val="16"/>
          <w:lang w:eastAsia="en-US"/>
        </w:rPr>
        <w:t>„személyes adat”:</w:t>
      </w:r>
      <w:r w:rsidRPr="008156E8">
        <w:rPr>
          <w:rFonts w:ascii="Calibri" w:hAnsi="Calibri" w:cs="Calibri"/>
          <w:sz w:val="16"/>
          <w:szCs w:val="16"/>
          <w:lang w:eastAsia="en-US"/>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2. </w:t>
      </w:r>
      <w:r w:rsidRPr="008156E8">
        <w:rPr>
          <w:rFonts w:ascii="Calibri" w:hAnsi="Calibri" w:cs="Calibri"/>
          <w:b/>
          <w:sz w:val="16"/>
          <w:szCs w:val="16"/>
          <w:lang w:eastAsia="en-US"/>
        </w:rPr>
        <w:t>„adatkezelés”:</w:t>
      </w:r>
      <w:r w:rsidRPr="008156E8">
        <w:rPr>
          <w:rFonts w:ascii="Calibri" w:hAnsi="Calibri" w:cs="Calibri"/>
          <w:sz w:val="16"/>
          <w:szCs w:val="16"/>
          <w:lang w:eastAsia="en-US"/>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3. </w:t>
      </w:r>
      <w:r w:rsidRPr="008156E8">
        <w:rPr>
          <w:rFonts w:ascii="Calibri" w:hAnsi="Calibri" w:cs="Calibri"/>
          <w:b/>
          <w:sz w:val="16"/>
          <w:szCs w:val="16"/>
          <w:lang w:eastAsia="en-US"/>
        </w:rPr>
        <w:t>„az adatkezelés korlátozása”</w:t>
      </w:r>
      <w:r w:rsidRPr="008156E8">
        <w:rPr>
          <w:rFonts w:ascii="Calibri" w:hAnsi="Calibri" w:cs="Calibri"/>
          <w:sz w:val="16"/>
          <w:szCs w:val="16"/>
          <w:lang w:eastAsia="en-US"/>
        </w:rPr>
        <w:t>: a tárolt személyes adatok megjelölése jövőbeli kezelésük korlátozása céljából;</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4. </w:t>
      </w:r>
      <w:r w:rsidRPr="008156E8">
        <w:rPr>
          <w:rFonts w:ascii="Calibri" w:hAnsi="Calibri" w:cs="Calibri"/>
          <w:b/>
          <w:sz w:val="16"/>
          <w:szCs w:val="16"/>
          <w:lang w:eastAsia="en-US"/>
        </w:rPr>
        <w:t>„profilalkotás”:</w:t>
      </w:r>
      <w:r w:rsidRPr="008156E8">
        <w:rPr>
          <w:rFonts w:ascii="Calibri" w:hAnsi="Calibri" w:cs="Calibri"/>
          <w:sz w:val="16"/>
          <w:szCs w:val="16"/>
          <w:lang w:eastAsia="en-US"/>
        </w:rPr>
        <w:t xml:space="preserve">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5. </w:t>
      </w:r>
      <w:r w:rsidRPr="008156E8">
        <w:rPr>
          <w:rFonts w:ascii="Calibri" w:hAnsi="Calibri" w:cs="Calibri"/>
          <w:b/>
          <w:sz w:val="16"/>
          <w:szCs w:val="16"/>
          <w:lang w:eastAsia="en-US"/>
        </w:rPr>
        <w:t>„álnevesítés”:</w:t>
      </w:r>
      <w:r w:rsidRPr="008156E8">
        <w:rPr>
          <w:rFonts w:ascii="Calibri" w:hAnsi="Calibri" w:cs="Calibri"/>
          <w:sz w:val="16"/>
          <w:szCs w:val="16"/>
          <w:lang w:eastAsia="en-US"/>
        </w:rPr>
        <w:t xml:space="preserve">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6. </w:t>
      </w:r>
      <w:r w:rsidRPr="008156E8">
        <w:rPr>
          <w:rFonts w:ascii="Calibri" w:hAnsi="Calibri" w:cs="Calibri"/>
          <w:b/>
          <w:sz w:val="16"/>
          <w:szCs w:val="16"/>
          <w:lang w:eastAsia="en-US"/>
        </w:rPr>
        <w:t>„nyilvántartási rendszer</w:t>
      </w:r>
      <w:r w:rsidRPr="008156E8">
        <w:rPr>
          <w:rFonts w:ascii="Calibri" w:hAnsi="Calibri" w:cs="Calibri"/>
          <w:sz w:val="16"/>
          <w:szCs w:val="16"/>
          <w:lang w:eastAsia="en-US"/>
        </w:rPr>
        <w:t xml:space="preserve">”:a személyes adatok bármely módon – centralizált, decentralizált vagy </w:t>
      </w:r>
      <w:proofErr w:type="gramStart"/>
      <w:r w:rsidRPr="008156E8">
        <w:rPr>
          <w:rFonts w:ascii="Calibri" w:hAnsi="Calibri" w:cs="Calibri"/>
          <w:sz w:val="16"/>
          <w:szCs w:val="16"/>
          <w:lang w:eastAsia="en-US"/>
        </w:rPr>
        <w:t>funkcionális</w:t>
      </w:r>
      <w:proofErr w:type="gramEnd"/>
      <w:r w:rsidRPr="008156E8">
        <w:rPr>
          <w:rFonts w:ascii="Calibri" w:hAnsi="Calibri" w:cs="Calibri"/>
          <w:sz w:val="16"/>
          <w:szCs w:val="16"/>
          <w:lang w:eastAsia="en-US"/>
        </w:rPr>
        <w:t xml:space="preserve"> vagy földrajzi szempontok szerint – tagolt állománya, amely meghatározott ismérvek alapján hozzáférhető;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7. </w:t>
      </w:r>
      <w:r w:rsidRPr="008156E8">
        <w:rPr>
          <w:rFonts w:ascii="Calibri" w:hAnsi="Calibri" w:cs="Calibri"/>
          <w:b/>
          <w:sz w:val="16"/>
          <w:szCs w:val="16"/>
          <w:lang w:eastAsia="en-US"/>
        </w:rPr>
        <w:t>„adatkezelő”</w:t>
      </w:r>
      <w:r w:rsidRPr="008156E8">
        <w:rPr>
          <w:rFonts w:ascii="Calibri" w:hAnsi="Calibri" w:cs="Calibri"/>
          <w:sz w:val="16"/>
          <w:szCs w:val="16"/>
          <w:lang w:eastAsia="en-US"/>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8. </w:t>
      </w:r>
      <w:r w:rsidRPr="008156E8">
        <w:rPr>
          <w:rFonts w:ascii="Calibri" w:hAnsi="Calibri" w:cs="Calibri"/>
          <w:b/>
          <w:sz w:val="16"/>
          <w:szCs w:val="16"/>
          <w:lang w:eastAsia="en-US"/>
        </w:rPr>
        <w:t>„adatfeldolgozó”:</w:t>
      </w:r>
      <w:r w:rsidRPr="008156E8">
        <w:rPr>
          <w:rFonts w:ascii="Calibri" w:hAnsi="Calibri" w:cs="Calibri"/>
          <w:sz w:val="16"/>
          <w:szCs w:val="16"/>
          <w:lang w:eastAsia="en-US"/>
        </w:rPr>
        <w:t xml:space="preserve"> az a természetes vagy jogi személy, közhatalmi szerv, ügynökség vagy bármely egyéb szerv, amely az adatkezelő nevében személyes adatokat kezel;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9. </w:t>
      </w:r>
      <w:r w:rsidRPr="008156E8">
        <w:rPr>
          <w:rFonts w:ascii="Calibri" w:hAnsi="Calibri" w:cs="Calibri"/>
          <w:b/>
          <w:sz w:val="16"/>
          <w:szCs w:val="16"/>
          <w:lang w:eastAsia="en-US"/>
        </w:rPr>
        <w:t>„címzett”:</w:t>
      </w:r>
      <w:r w:rsidRPr="008156E8">
        <w:rPr>
          <w:rFonts w:ascii="Calibri" w:hAnsi="Calibri" w:cs="Calibri"/>
          <w:sz w:val="16"/>
          <w:szCs w:val="16"/>
          <w:lang w:eastAsia="en-US"/>
        </w:rPr>
        <w:t xml:space="preserve"> az a természetes vagy jogi személy, közhatalmi szerv, ügynökség vagy bármely egyéb szerv, </w:t>
      </w:r>
      <w:proofErr w:type="gramStart"/>
      <w:r w:rsidRPr="008156E8">
        <w:rPr>
          <w:rFonts w:ascii="Calibri" w:hAnsi="Calibri" w:cs="Calibri"/>
          <w:sz w:val="16"/>
          <w:szCs w:val="16"/>
          <w:lang w:eastAsia="en-US"/>
        </w:rPr>
        <w:t>akivel</w:t>
      </w:r>
      <w:proofErr w:type="gramEnd"/>
      <w:r w:rsidRPr="008156E8">
        <w:rPr>
          <w:rFonts w:ascii="Calibri" w:hAnsi="Calibri" w:cs="Calibri"/>
          <w:sz w:val="16"/>
          <w:szCs w:val="16"/>
          <w:lang w:eastAsia="en-US"/>
        </w:rPr>
        <w:t xml:space="preserve">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10</w:t>
      </w:r>
      <w:r w:rsidRPr="008156E8">
        <w:rPr>
          <w:rFonts w:ascii="Calibri" w:hAnsi="Calibri" w:cs="Calibri"/>
          <w:b/>
          <w:sz w:val="16"/>
          <w:szCs w:val="16"/>
          <w:lang w:eastAsia="en-US"/>
        </w:rPr>
        <w:t>. „harmadik fél”</w:t>
      </w:r>
      <w:r w:rsidRPr="008156E8">
        <w:rPr>
          <w:rFonts w:ascii="Calibri" w:hAnsi="Calibri" w:cs="Calibri"/>
          <w:sz w:val="16"/>
          <w:szCs w:val="16"/>
          <w:lang w:eastAsia="en-US"/>
        </w:rPr>
        <w:t xml:space="preserve">: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11. </w:t>
      </w:r>
      <w:r w:rsidRPr="008156E8">
        <w:rPr>
          <w:rFonts w:ascii="Calibri" w:hAnsi="Calibri" w:cs="Calibri"/>
          <w:b/>
          <w:sz w:val="16"/>
          <w:szCs w:val="16"/>
          <w:lang w:eastAsia="en-US"/>
        </w:rPr>
        <w:t>„az érintett hozzájárulása”:</w:t>
      </w:r>
      <w:r w:rsidRPr="008156E8">
        <w:rPr>
          <w:rFonts w:ascii="Calibri" w:hAnsi="Calibri" w:cs="Calibri"/>
          <w:sz w:val="16"/>
          <w:szCs w:val="16"/>
          <w:lang w:eastAsia="en-US"/>
        </w:rPr>
        <w:t xml:space="preserve">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12</w:t>
      </w:r>
      <w:r w:rsidRPr="008156E8">
        <w:rPr>
          <w:rFonts w:ascii="Calibri" w:hAnsi="Calibri" w:cs="Calibri"/>
          <w:b/>
          <w:sz w:val="16"/>
          <w:szCs w:val="16"/>
          <w:lang w:eastAsia="en-US"/>
        </w:rPr>
        <w:t>. „adatvédelmi incidens</w:t>
      </w:r>
      <w:r w:rsidRPr="008156E8">
        <w:rPr>
          <w:rFonts w:ascii="Calibri" w:hAnsi="Calibri" w:cs="Calibri"/>
          <w:sz w:val="16"/>
          <w:szCs w:val="16"/>
          <w:lang w:eastAsia="en-US"/>
        </w:rP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13. </w:t>
      </w:r>
      <w:r w:rsidRPr="008156E8">
        <w:rPr>
          <w:rFonts w:ascii="Calibri" w:hAnsi="Calibri" w:cs="Calibri"/>
          <w:b/>
          <w:sz w:val="16"/>
          <w:szCs w:val="16"/>
          <w:lang w:eastAsia="en-US"/>
        </w:rPr>
        <w:t>„genetikai adat</w:t>
      </w:r>
      <w:r w:rsidRPr="008156E8">
        <w:rPr>
          <w:rFonts w:ascii="Calibri" w:hAnsi="Calibri" w:cs="Calibri"/>
          <w:sz w:val="16"/>
          <w:szCs w:val="16"/>
          <w:lang w:eastAsia="en-US"/>
        </w:rPr>
        <w:t xml:space="preserve">”: 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14. </w:t>
      </w:r>
      <w:r w:rsidRPr="008156E8">
        <w:rPr>
          <w:rFonts w:ascii="Calibri" w:hAnsi="Calibri" w:cs="Calibri"/>
          <w:b/>
          <w:sz w:val="16"/>
          <w:szCs w:val="16"/>
          <w:lang w:eastAsia="en-US"/>
        </w:rPr>
        <w:t>„</w:t>
      </w:r>
      <w:proofErr w:type="spellStart"/>
      <w:r w:rsidRPr="008156E8">
        <w:rPr>
          <w:rFonts w:ascii="Calibri" w:hAnsi="Calibri" w:cs="Calibri"/>
          <w:b/>
          <w:sz w:val="16"/>
          <w:szCs w:val="16"/>
          <w:lang w:eastAsia="en-US"/>
        </w:rPr>
        <w:t>biometrikus</w:t>
      </w:r>
      <w:proofErr w:type="spellEnd"/>
      <w:r w:rsidRPr="008156E8">
        <w:rPr>
          <w:rFonts w:ascii="Calibri" w:hAnsi="Calibri" w:cs="Calibri"/>
          <w:b/>
          <w:sz w:val="16"/>
          <w:szCs w:val="16"/>
          <w:lang w:eastAsia="en-US"/>
        </w:rPr>
        <w:t xml:space="preserve"> adat”</w:t>
      </w:r>
      <w:proofErr w:type="gramStart"/>
      <w:r w:rsidRPr="008156E8">
        <w:rPr>
          <w:rFonts w:ascii="Calibri" w:hAnsi="Calibri" w:cs="Calibri"/>
          <w:b/>
          <w:sz w:val="16"/>
          <w:szCs w:val="16"/>
          <w:lang w:eastAsia="en-US"/>
        </w:rPr>
        <w:t>:</w:t>
      </w:r>
      <w:r w:rsidRPr="008156E8">
        <w:rPr>
          <w:rFonts w:ascii="Calibri" w:hAnsi="Calibri" w:cs="Calibri"/>
          <w:sz w:val="16"/>
          <w:szCs w:val="16"/>
          <w:lang w:eastAsia="en-US"/>
        </w:rPr>
        <w:t>egy</w:t>
      </w:r>
      <w:proofErr w:type="gramEnd"/>
      <w:r w:rsidRPr="008156E8">
        <w:rPr>
          <w:rFonts w:ascii="Calibri" w:hAnsi="Calibri" w:cs="Calibri"/>
          <w:sz w:val="16"/>
          <w:szCs w:val="16"/>
          <w:lang w:eastAsia="en-US"/>
        </w:rPr>
        <w:t xml:space="preserve">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15. </w:t>
      </w:r>
      <w:r w:rsidRPr="008156E8">
        <w:rPr>
          <w:rFonts w:ascii="Calibri" w:hAnsi="Calibri" w:cs="Calibri"/>
          <w:b/>
          <w:sz w:val="16"/>
          <w:szCs w:val="16"/>
          <w:lang w:eastAsia="en-US"/>
        </w:rPr>
        <w:t>„egészségügyi adat”</w:t>
      </w:r>
      <w:r w:rsidRPr="008156E8">
        <w:rPr>
          <w:rFonts w:ascii="Calibri" w:hAnsi="Calibri" w:cs="Calibri"/>
          <w:sz w:val="16"/>
          <w:szCs w:val="16"/>
          <w:lang w:eastAsia="en-US"/>
        </w:rPr>
        <w:t xml:space="preserve">: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16. </w:t>
      </w:r>
      <w:r w:rsidRPr="008156E8">
        <w:rPr>
          <w:rFonts w:ascii="Calibri" w:hAnsi="Calibri" w:cs="Calibri"/>
          <w:b/>
          <w:sz w:val="16"/>
          <w:szCs w:val="16"/>
          <w:lang w:eastAsia="en-US"/>
        </w:rPr>
        <w:t>„vállalkozás”:</w:t>
      </w:r>
      <w:r w:rsidRPr="008156E8">
        <w:rPr>
          <w:rFonts w:ascii="Calibri" w:hAnsi="Calibri" w:cs="Calibri"/>
          <w:sz w:val="16"/>
          <w:szCs w:val="16"/>
          <w:lang w:eastAsia="en-US"/>
        </w:rPr>
        <w:t xml:space="preserve"> gazdasági tevékenységet folytató természetes vagy jogi személy, függetlenül a jogi formájától, ideértve a rendszeres gazdasági tevékenységet folytató személyegyesítő társaságokat és egyesületeket is;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17. </w:t>
      </w:r>
      <w:r w:rsidRPr="008156E8">
        <w:rPr>
          <w:rFonts w:ascii="Calibri" w:hAnsi="Calibri" w:cs="Calibri"/>
          <w:b/>
          <w:sz w:val="16"/>
          <w:szCs w:val="16"/>
          <w:lang w:eastAsia="en-US"/>
        </w:rPr>
        <w:t>„</w:t>
      </w:r>
      <w:proofErr w:type="spellStart"/>
      <w:r w:rsidRPr="008156E8">
        <w:rPr>
          <w:rFonts w:ascii="Calibri" w:hAnsi="Calibri" w:cs="Calibri"/>
          <w:b/>
          <w:sz w:val="16"/>
          <w:szCs w:val="16"/>
          <w:lang w:eastAsia="en-US"/>
        </w:rPr>
        <w:t>Infotv</w:t>
      </w:r>
      <w:proofErr w:type="spellEnd"/>
      <w:r w:rsidRPr="008156E8">
        <w:rPr>
          <w:rFonts w:ascii="Calibri" w:hAnsi="Calibri" w:cs="Calibri"/>
          <w:sz w:val="16"/>
          <w:szCs w:val="16"/>
          <w:lang w:eastAsia="en-US"/>
        </w:rPr>
        <w:t xml:space="preserve">”: Az információs önrendelkezési jogról és az információszabadságról szóló 2011. évi CXII. törvény;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18. </w:t>
      </w:r>
      <w:r w:rsidRPr="008156E8">
        <w:rPr>
          <w:rFonts w:ascii="Calibri" w:hAnsi="Calibri" w:cs="Calibri"/>
          <w:b/>
          <w:sz w:val="16"/>
          <w:szCs w:val="16"/>
          <w:lang w:eastAsia="en-US"/>
        </w:rPr>
        <w:t>„</w:t>
      </w:r>
      <w:proofErr w:type="spellStart"/>
      <w:r w:rsidRPr="008156E8">
        <w:rPr>
          <w:rFonts w:ascii="Calibri" w:hAnsi="Calibri" w:cs="Calibri"/>
          <w:b/>
          <w:sz w:val="16"/>
          <w:szCs w:val="16"/>
          <w:lang w:eastAsia="en-US"/>
        </w:rPr>
        <w:t>Pmt</w:t>
      </w:r>
      <w:proofErr w:type="spellEnd"/>
      <w:r w:rsidRPr="008156E8">
        <w:rPr>
          <w:rFonts w:ascii="Calibri" w:hAnsi="Calibri" w:cs="Calibri"/>
          <w:b/>
          <w:sz w:val="16"/>
          <w:szCs w:val="16"/>
          <w:lang w:eastAsia="en-US"/>
        </w:rPr>
        <w:t>.”:</w:t>
      </w:r>
      <w:r w:rsidRPr="008156E8">
        <w:rPr>
          <w:rFonts w:ascii="Calibri" w:hAnsi="Calibri" w:cs="Calibri"/>
          <w:sz w:val="16"/>
          <w:szCs w:val="16"/>
          <w:lang w:eastAsia="en-US"/>
        </w:rPr>
        <w:t xml:space="preserve"> A pénzmosás és a terrorizmus finanszírozása megelőzéséről és megakadályozásáról szóló 2017. évi LIII. törvény;</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ADATKEZELŐ</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adatkezelő neve: </w:t>
      </w:r>
      <w:r w:rsidRPr="008156E8">
        <w:rPr>
          <w:rFonts w:ascii="Calibri" w:hAnsi="Calibri" w:cs="Calibri"/>
          <w:sz w:val="16"/>
          <w:szCs w:val="16"/>
          <w:lang w:eastAsia="en-US"/>
        </w:rPr>
        <w:tab/>
      </w:r>
      <w:r w:rsidRPr="008156E8">
        <w:rPr>
          <w:rFonts w:ascii="Calibri" w:hAnsi="Calibri" w:cs="Calibri"/>
          <w:sz w:val="16"/>
          <w:szCs w:val="16"/>
          <w:lang w:eastAsia="en-US"/>
        </w:rPr>
        <w:tab/>
        <w:t>Autisták Országos Szövetsége</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Képviselő:</w:t>
      </w:r>
      <w:r w:rsidRPr="008156E8">
        <w:rPr>
          <w:rFonts w:ascii="Calibri" w:hAnsi="Calibri" w:cs="Calibri"/>
          <w:sz w:val="16"/>
          <w:szCs w:val="16"/>
          <w:lang w:eastAsia="en-US"/>
        </w:rPr>
        <w:tab/>
      </w:r>
      <w:r w:rsidRPr="008156E8">
        <w:rPr>
          <w:rFonts w:ascii="Calibri" w:hAnsi="Calibri" w:cs="Calibri"/>
          <w:sz w:val="16"/>
          <w:szCs w:val="16"/>
          <w:lang w:eastAsia="en-US"/>
        </w:rPr>
        <w:tab/>
      </w:r>
      <w:r w:rsidRPr="008156E8">
        <w:rPr>
          <w:rFonts w:ascii="Calibri" w:hAnsi="Calibri" w:cs="Calibri"/>
          <w:sz w:val="16"/>
          <w:szCs w:val="16"/>
          <w:lang w:eastAsia="en-US"/>
        </w:rPr>
        <w:tab/>
        <w:t>Kővári Edit elnök</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Székhelye és postacíme:</w:t>
      </w:r>
      <w:r w:rsidRPr="008156E8">
        <w:rPr>
          <w:rFonts w:ascii="Calibri" w:hAnsi="Calibri" w:cs="Calibri"/>
          <w:sz w:val="16"/>
          <w:szCs w:val="16"/>
          <w:lang w:eastAsia="en-US"/>
        </w:rPr>
        <w:tab/>
        <w:t>1053 Budapest, Fejér György u. 10.</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Nyilvántartó hatóság: </w:t>
      </w:r>
      <w:r w:rsidRPr="008156E8">
        <w:rPr>
          <w:rFonts w:ascii="Calibri" w:hAnsi="Calibri" w:cs="Calibri"/>
          <w:sz w:val="16"/>
          <w:szCs w:val="16"/>
          <w:lang w:eastAsia="en-US"/>
        </w:rPr>
        <w:tab/>
        <w:t xml:space="preserve">Fővárosi Törvényszék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Nyilvántartási száma: </w:t>
      </w:r>
      <w:r w:rsidRPr="008156E8">
        <w:rPr>
          <w:rFonts w:ascii="Calibri" w:hAnsi="Calibri" w:cs="Calibri"/>
          <w:sz w:val="16"/>
          <w:szCs w:val="16"/>
          <w:lang w:eastAsia="en-US"/>
        </w:rPr>
        <w:tab/>
        <w:t>01-02-0000029</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E-mail címe: </w:t>
      </w:r>
      <w:r w:rsidRPr="008156E8">
        <w:rPr>
          <w:rFonts w:ascii="Calibri" w:hAnsi="Calibri" w:cs="Calibri"/>
          <w:sz w:val="16"/>
          <w:szCs w:val="16"/>
          <w:lang w:eastAsia="en-US"/>
        </w:rPr>
        <w:tab/>
      </w:r>
      <w:r w:rsidRPr="008156E8">
        <w:rPr>
          <w:rFonts w:ascii="Calibri" w:hAnsi="Calibri" w:cs="Calibri"/>
          <w:sz w:val="16"/>
          <w:szCs w:val="16"/>
          <w:lang w:eastAsia="en-US"/>
        </w:rPr>
        <w:tab/>
        <w:t>data1@esoember.hu</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Telefonszáma:</w:t>
      </w:r>
      <w:r w:rsidRPr="008156E8">
        <w:rPr>
          <w:rFonts w:ascii="Calibri" w:hAnsi="Calibri" w:cs="Calibri"/>
          <w:sz w:val="16"/>
          <w:szCs w:val="16"/>
          <w:lang w:eastAsia="en-US"/>
        </w:rPr>
        <w:tab/>
      </w:r>
      <w:r w:rsidRPr="008156E8">
        <w:rPr>
          <w:rFonts w:ascii="Calibri" w:hAnsi="Calibri" w:cs="Calibri"/>
          <w:sz w:val="16"/>
          <w:szCs w:val="16"/>
          <w:lang w:eastAsia="en-US"/>
        </w:rPr>
        <w:tab/>
        <w:t>+36 1 354 1073</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AZ ÉRINTETTEK KÖRE</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Adatkezelő </w:t>
      </w:r>
      <w:r w:rsidR="00147389">
        <w:rPr>
          <w:rFonts w:ascii="Calibri" w:hAnsi="Calibri" w:cs="Calibri"/>
          <w:sz w:val="16"/>
          <w:szCs w:val="16"/>
          <w:lang w:eastAsia="en-US"/>
        </w:rPr>
        <w:t>az általa az</w:t>
      </w:r>
      <w:r w:rsidRPr="008156E8">
        <w:rPr>
          <w:rFonts w:ascii="Calibri" w:hAnsi="Calibri" w:cs="Calibri"/>
          <w:sz w:val="16"/>
          <w:szCs w:val="16"/>
          <w:lang w:eastAsia="en-US"/>
        </w:rPr>
        <w:t xml:space="preserve"> </w:t>
      </w:r>
      <w:r w:rsidRPr="008156E8">
        <w:rPr>
          <w:rFonts w:ascii="Calibri" w:hAnsi="Calibri" w:cs="Calibri"/>
          <w:color w:val="0070C0"/>
          <w:sz w:val="16"/>
          <w:szCs w:val="16"/>
          <w:lang w:eastAsia="en-US"/>
        </w:rPr>
        <w:t>„</w:t>
      </w: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 xml:space="preserve">” </w:t>
      </w:r>
      <w:r w:rsidRPr="008156E8">
        <w:rPr>
          <w:rFonts w:ascii="Calibri" w:hAnsi="Calibri" w:cs="Calibri"/>
          <w:sz w:val="16"/>
          <w:szCs w:val="16"/>
          <w:lang w:eastAsia="en-US"/>
        </w:rPr>
        <w:t xml:space="preserve">címen meghirdetett programban résztvevő segítői feladatokat ellátó személy, mint Érintett személyes </w:t>
      </w:r>
      <w:r w:rsidR="00147389">
        <w:rPr>
          <w:rFonts w:ascii="Calibri" w:hAnsi="Calibri" w:cs="Calibri"/>
          <w:sz w:val="16"/>
          <w:szCs w:val="16"/>
          <w:lang w:eastAsia="en-US"/>
        </w:rPr>
        <w:t>adatait kezeli.</w:t>
      </w:r>
    </w:p>
    <w:p w:rsidR="008156E8" w:rsidRPr="008156E8" w:rsidRDefault="008156E8" w:rsidP="008156E8">
      <w:pPr>
        <w:ind w:left="426" w:hanging="426"/>
        <w:jc w:val="both"/>
        <w:rPr>
          <w:rFonts w:ascii="Calibri" w:hAnsi="Calibri" w:cs="Calibri"/>
          <w:b/>
          <w:sz w:val="16"/>
          <w:szCs w:val="16"/>
          <w:lang w:eastAsia="en-US"/>
        </w:rPr>
      </w:pPr>
      <w:r w:rsidRPr="008156E8">
        <w:rPr>
          <w:rFonts w:ascii="Calibri" w:hAnsi="Calibri" w:cs="Calibri"/>
          <w:sz w:val="16"/>
          <w:szCs w:val="16"/>
          <w:lang w:eastAsia="en-US"/>
        </w:rPr>
        <w:t xml:space="preserve"> </w:t>
      </w:r>
      <w:r w:rsidRPr="008156E8">
        <w:rPr>
          <w:rFonts w:ascii="Calibri" w:hAnsi="Calibri" w:cs="Calibri"/>
          <w:b/>
          <w:sz w:val="16"/>
          <w:szCs w:val="16"/>
          <w:lang w:eastAsia="en-US"/>
        </w:rPr>
        <w:t>A KEZELT ADATOK</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Adatkezelő alábbi adatcsoportokba tartozó adatokat kezeli az Érintettekről:</w:t>
      </w:r>
    </w:p>
    <w:p w:rsidR="008156E8" w:rsidRPr="008156E8" w:rsidRDefault="008156E8" w:rsidP="008156E8">
      <w:pPr>
        <w:ind w:left="330" w:hanging="330"/>
        <w:jc w:val="both"/>
        <w:rPr>
          <w:rFonts w:ascii="Calibri" w:hAnsi="Calibri" w:cs="Calibri"/>
          <w:sz w:val="16"/>
          <w:szCs w:val="16"/>
          <w:lang w:eastAsia="en-US"/>
        </w:rPr>
      </w:pPr>
      <w:r w:rsidRPr="008156E8">
        <w:rPr>
          <w:rFonts w:ascii="Calibri" w:hAnsi="Calibri" w:cs="Calibri"/>
          <w:sz w:val="16"/>
          <w:szCs w:val="16"/>
          <w:lang w:eastAsia="en-US"/>
        </w:rPr>
        <w:t xml:space="preserve"> </w:t>
      </w: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xml:space="preserve">) </w:t>
      </w:r>
      <w:r w:rsidR="00A7650C">
        <w:rPr>
          <w:rFonts w:ascii="Calibri" w:hAnsi="Calibri" w:cs="Calibri"/>
          <w:sz w:val="16"/>
          <w:szCs w:val="16"/>
          <w:lang w:eastAsia="en-US"/>
        </w:rPr>
        <w:t xml:space="preserve">   </w:t>
      </w:r>
      <w:proofErr w:type="spellStart"/>
      <w:r w:rsidR="00A7650C">
        <w:rPr>
          <w:rFonts w:ascii="Calibri" w:hAnsi="Calibri" w:cs="Calibri"/>
          <w:sz w:val="16"/>
          <w:szCs w:val="16"/>
          <w:lang w:eastAsia="en-US"/>
        </w:rPr>
        <w:t>A</w:t>
      </w:r>
      <w:proofErr w:type="spellEnd"/>
      <w:r w:rsidR="00A7650C">
        <w:rPr>
          <w:rFonts w:ascii="Calibri" w:hAnsi="Calibri" w:cs="Calibri"/>
          <w:sz w:val="16"/>
          <w:szCs w:val="16"/>
          <w:lang w:eastAsia="en-US"/>
        </w:rPr>
        <w:t xml:space="preserve"> </w:t>
      </w:r>
      <w:r w:rsidRPr="008156E8">
        <w:rPr>
          <w:rFonts w:ascii="Calibri" w:hAnsi="Calibri" w:cs="Calibri"/>
          <w:color w:val="0070C0"/>
          <w:sz w:val="16"/>
          <w:szCs w:val="16"/>
          <w:lang w:eastAsia="en-US"/>
        </w:rPr>
        <w:t>„</w:t>
      </w:r>
      <w:r w:rsidR="00A7650C" w:rsidRPr="00A7650C">
        <w:rPr>
          <w:rFonts w:ascii="Calibri" w:hAnsi="Calibri" w:cs="Calibri"/>
          <w:i/>
          <w:color w:val="0070C0"/>
          <w:sz w:val="16"/>
          <w:szCs w:val="16"/>
          <w:lang w:eastAsia="en-US"/>
        </w:rPr>
        <w:t>Segítők képzése autizmussal élő személyek otthoni támogatására E-001430/2016/D004</w:t>
      </w:r>
      <w:r w:rsidRPr="008156E8">
        <w:rPr>
          <w:rFonts w:ascii="Calibri" w:hAnsi="Calibri" w:cs="Calibri"/>
          <w:color w:val="0070C0"/>
          <w:sz w:val="16"/>
          <w:szCs w:val="16"/>
          <w:lang w:eastAsia="en-US"/>
        </w:rPr>
        <w:t>”</w:t>
      </w:r>
      <w:r w:rsidR="00A7650C">
        <w:rPr>
          <w:rFonts w:ascii="Calibri" w:hAnsi="Calibri" w:cs="Calibri"/>
          <w:color w:val="0070C0"/>
          <w:sz w:val="16"/>
          <w:szCs w:val="16"/>
          <w:lang w:eastAsia="en-US"/>
        </w:rPr>
        <w:t xml:space="preserve"> </w:t>
      </w:r>
      <w:r w:rsidRPr="008156E8">
        <w:rPr>
          <w:rFonts w:ascii="Calibri" w:hAnsi="Calibri" w:cs="Calibri"/>
          <w:sz w:val="16"/>
          <w:szCs w:val="16"/>
          <w:lang w:eastAsia="en-US"/>
        </w:rPr>
        <w:t>elnevezésű felnőttképzésen történő részvételhez szükséges adatok;</w:t>
      </w:r>
    </w:p>
    <w:p w:rsidR="008156E8" w:rsidRPr="008156E8" w:rsidRDefault="008156E8" w:rsidP="008156E8">
      <w:pPr>
        <w:ind w:left="330" w:hanging="330"/>
        <w:jc w:val="both"/>
        <w:rPr>
          <w:rFonts w:ascii="Calibri" w:hAnsi="Calibri" w:cs="Calibri"/>
          <w:sz w:val="16"/>
          <w:szCs w:val="16"/>
          <w:lang w:eastAsia="en-US"/>
        </w:rPr>
      </w:pPr>
      <w:r w:rsidRPr="008156E8">
        <w:rPr>
          <w:rFonts w:ascii="Calibri" w:hAnsi="Calibri" w:cs="Calibri"/>
          <w:sz w:val="16"/>
          <w:szCs w:val="16"/>
          <w:lang w:eastAsia="en-US"/>
        </w:rPr>
        <w:t xml:space="preserve"> b) </w:t>
      </w:r>
      <w:r w:rsidR="00C220B7">
        <w:rPr>
          <w:rFonts w:ascii="Calibri" w:hAnsi="Calibri" w:cs="Calibri"/>
          <w:sz w:val="16"/>
          <w:szCs w:val="16"/>
          <w:lang w:eastAsia="en-US"/>
        </w:rPr>
        <w:tab/>
      </w:r>
      <w:r w:rsidRPr="008156E8">
        <w:rPr>
          <w:rFonts w:ascii="Calibri" w:hAnsi="Calibri" w:cs="Calibri"/>
          <w:sz w:val="16"/>
          <w:szCs w:val="16"/>
          <w:lang w:eastAsia="en-US"/>
        </w:rPr>
        <w:t xml:space="preserve">Az </w:t>
      </w: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 xml:space="preserve">” </w:t>
      </w:r>
      <w:r w:rsidRPr="008156E8">
        <w:rPr>
          <w:rFonts w:ascii="Calibri" w:hAnsi="Calibri" w:cs="Calibri"/>
          <w:sz w:val="16"/>
          <w:szCs w:val="16"/>
          <w:lang w:eastAsia="en-US"/>
        </w:rPr>
        <w:t>elnevezésű programban harmadik személy érdekében kifejtett segítői tevékenységről a harmadik személy által az Érintettre vonatkozó adat</w:t>
      </w:r>
    </w:p>
    <w:p w:rsidR="008156E8" w:rsidRPr="008156E8" w:rsidRDefault="008156E8" w:rsidP="008156E8">
      <w:pPr>
        <w:ind w:left="330" w:hanging="330"/>
        <w:jc w:val="both"/>
        <w:rPr>
          <w:rFonts w:ascii="Calibri" w:hAnsi="Calibri" w:cs="Calibri"/>
          <w:sz w:val="16"/>
          <w:szCs w:val="16"/>
          <w:lang w:eastAsia="en-US"/>
        </w:rPr>
      </w:pPr>
      <w:r w:rsidRPr="008156E8">
        <w:rPr>
          <w:rFonts w:ascii="Calibri" w:hAnsi="Calibri" w:cs="Calibri"/>
          <w:sz w:val="16"/>
          <w:szCs w:val="16"/>
          <w:lang w:eastAsia="en-US"/>
        </w:rPr>
        <w:t xml:space="preserve"> c) </w:t>
      </w:r>
      <w:r w:rsidR="00C220B7">
        <w:rPr>
          <w:rFonts w:ascii="Calibri" w:hAnsi="Calibri" w:cs="Calibri"/>
          <w:sz w:val="16"/>
          <w:szCs w:val="16"/>
          <w:lang w:eastAsia="en-US"/>
        </w:rPr>
        <w:tab/>
      </w:r>
      <w:r w:rsidRPr="008156E8">
        <w:rPr>
          <w:rFonts w:ascii="Calibri" w:hAnsi="Calibri" w:cs="Calibri"/>
          <w:sz w:val="16"/>
          <w:szCs w:val="16"/>
          <w:lang w:eastAsia="en-US"/>
        </w:rPr>
        <w:t>Az Érintett által az</w:t>
      </w:r>
      <w:r w:rsidRPr="008156E8">
        <w:rPr>
          <w:rFonts w:ascii="Calibri" w:hAnsi="Calibri" w:cs="Calibri"/>
          <w:i/>
          <w:sz w:val="16"/>
          <w:szCs w:val="16"/>
          <w:lang w:eastAsia="en-US"/>
        </w:rPr>
        <w:t xml:space="preserve"> </w:t>
      </w: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 xml:space="preserve">” </w:t>
      </w:r>
      <w:r w:rsidRPr="008156E8">
        <w:rPr>
          <w:rFonts w:ascii="Calibri" w:hAnsi="Calibri" w:cs="Calibri"/>
          <w:sz w:val="16"/>
          <w:szCs w:val="16"/>
          <w:lang w:eastAsia="en-US"/>
        </w:rPr>
        <w:t>elnevezésű programban történő részvétel során szolgáltatott adat</w:t>
      </w:r>
    </w:p>
    <w:p w:rsidR="008156E8" w:rsidRPr="008156E8" w:rsidRDefault="008156E8" w:rsidP="008156E8">
      <w:pPr>
        <w:ind w:left="330" w:hanging="330"/>
        <w:jc w:val="both"/>
        <w:rPr>
          <w:rFonts w:ascii="Calibri" w:hAnsi="Calibri" w:cs="Calibri"/>
          <w:sz w:val="16"/>
          <w:szCs w:val="16"/>
          <w:lang w:eastAsia="en-US"/>
        </w:rPr>
      </w:pPr>
      <w:r w:rsidRPr="008156E8">
        <w:rPr>
          <w:rFonts w:ascii="Calibri" w:hAnsi="Calibri" w:cs="Calibri"/>
          <w:sz w:val="16"/>
          <w:szCs w:val="16"/>
          <w:lang w:eastAsia="en-US"/>
        </w:rPr>
        <w:t>d</w:t>
      </w:r>
      <w:proofErr w:type="gramStart"/>
      <w:r w:rsidRPr="008156E8">
        <w:rPr>
          <w:rFonts w:ascii="Calibri" w:hAnsi="Calibri" w:cs="Calibri"/>
          <w:sz w:val="16"/>
          <w:szCs w:val="16"/>
          <w:lang w:eastAsia="en-US"/>
        </w:rPr>
        <w:t xml:space="preserve">)  </w:t>
      </w:r>
      <w:r w:rsidR="00C220B7">
        <w:rPr>
          <w:rFonts w:ascii="Calibri" w:hAnsi="Calibri" w:cs="Calibri"/>
          <w:sz w:val="16"/>
          <w:szCs w:val="16"/>
          <w:lang w:eastAsia="en-US"/>
        </w:rPr>
        <w:tab/>
      </w:r>
      <w:r w:rsidRPr="008156E8">
        <w:rPr>
          <w:rFonts w:ascii="Calibri" w:hAnsi="Calibri" w:cs="Calibri"/>
          <w:sz w:val="16"/>
          <w:szCs w:val="16"/>
          <w:lang w:eastAsia="en-US"/>
        </w:rPr>
        <w:t>Kapcsolattartási</w:t>
      </w:r>
      <w:proofErr w:type="gramEnd"/>
      <w:r w:rsidRPr="008156E8">
        <w:rPr>
          <w:rFonts w:ascii="Calibri" w:hAnsi="Calibri" w:cs="Calibri"/>
          <w:sz w:val="16"/>
          <w:szCs w:val="16"/>
          <w:lang w:eastAsia="en-US"/>
        </w:rPr>
        <w:t xml:space="preserve"> adatok</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A KEZELT ADATOK FORRÁSA</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lastRenderedPageBreak/>
        <w:t xml:space="preserve">Az Adatkezelő az adatkezelési célok elérése érdekében a kezelt személyes adatokat az Érintettől, továbbá </w:t>
      </w: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w:t>
      </w:r>
      <w:proofErr w:type="spellStart"/>
      <w:r w:rsidRPr="008156E8">
        <w:rPr>
          <w:rFonts w:ascii="Calibri" w:hAnsi="Calibri" w:cs="Calibri"/>
          <w:sz w:val="16"/>
          <w:szCs w:val="16"/>
          <w:lang w:eastAsia="en-US"/>
        </w:rPr>
        <w:t>-ban</w:t>
      </w:r>
      <w:proofErr w:type="spellEnd"/>
      <w:r w:rsidRPr="008156E8">
        <w:rPr>
          <w:rFonts w:ascii="Calibri" w:hAnsi="Calibri" w:cs="Calibri"/>
          <w:sz w:val="16"/>
          <w:szCs w:val="16"/>
          <w:lang w:eastAsia="en-US"/>
        </w:rPr>
        <w:t xml:space="preserve"> résztvevő </w:t>
      </w:r>
      <w:r w:rsidR="00A7650C">
        <w:rPr>
          <w:rFonts w:ascii="Calibri" w:hAnsi="Calibri" w:cs="Calibri"/>
          <w:color w:val="0070C0"/>
          <w:sz w:val="16"/>
          <w:szCs w:val="16"/>
          <w:lang w:eastAsia="en-US"/>
        </w:rPr>
        <w:t>14 évesnél idősebb</w:t>
      </w:r>
      <w:r w:rsidRPr="008156E8">
        <w:rPr>
          <w:rFonts w:ascii="Calibri" w:hAnsi="Calibri" w:cs="Calibri"/>
          <w:color w:val="0070C0"/>
          <w:sz w:val="16"/>
          <w:szCs w:val="16"/>
          <w:lang w:eastAsia="en-US"/>
        </w:rPr>
        <w:t xml:space="preserve">, autizmussal élő személyek </w:t>
      </w:r>
      <w:r w:rsidRPr="008156E8">
        <w:rPr>
          <w:rFonts w:ascii="Calibri" w:hAnsi="Calibri" w:cs="Calibri"/>
          <w:sz w:val="16"/>
          <w:szCs w:val="16"/>
          <w:lang w:eastAsia="en-US"/>
        </w:rPr>
        <w:t>törvényes képviselőitől szerzi be.</w:t>
      </w:r>
    </w:p>
    <w:p w:rsidR="008156E8" w:rsidRPr="008156E8" w:rsidRDefault="008156E8" w:rsidP="008156E8">
      <w:pPr>
        <w:jc w:val="both"/>
        <w:rPr>
          <w:rFonts w:ascii="Calibri" w:hAnsi="Calibri" w:cs="Calibri"/>
          <w:sz w:val="16"/>
          <w:szCs w:val="16"/>
          <w:lang w:eastAsia="en-US"/>
        </w:rPr>
      </w:pPr>
      <w:r w:rsidRPr="008156E8">
        <w:rPr>
          <w:rFonts w:ascii="Calibri" w:hAnsi="Calibri" w:cs="Calibri"/>
          <w:b/>
          <w:sz w:val="16"/>
          <w:szCs w:val="16"/>
          <w:lang w:eastAsia="en-US"/>
        </w:rPr>
        <w:t>AZ ADATKEZELÉS JOGALAPJA</w:t>
      </w:r>
      <w:r w:rsidR="00E2016F">
        <w:rPr>
          <w:rFonts w:ascii="Calibri" w:hAnsi="Calibri" w:cs="Calibri"/>
          <w:b/>
          <w:sz w:val="16"/>
          <w:szCs w:val="16"/>
          <w:lang w:eastAsia="en-US"/>
        </w:rPr>
        <w:t xml:space="preserve">: </w:t>
      </w:r>
      <w:r w:rsidRPr="008156E8">
        <w:rPr>
          <w:rFonts w:ascii="Calibri" w:hAnsi="Calibri" w:cs="Calibri"/>
          <w:sz w:val="16"/>
          <w:szCs w:val="16"/>
          <w:lang w:eastAsia="en-US"/>
        </w:rPr>
        <w:t xml:space="preserve">Az Érintett hozzájárulása (GDPR 6. cikk. (1) </w:t>
      </w:r>
      <w:proofErr w:type="spellStart"/>
      <w:r w:rsidRPr="008156E8">
        <w:rPr>
          <w:rFonts w:ascii="Calibri" w:hAnsi="Calibri" w:cs="Calibri"/>
          <w:sz w:val="16"/>
          <w:szCs w:val="16"/>
          <w:lang w:eastAsia="en-US"/>
        </w:rPr>
        <w:t>bek</w:t>
      </w:r>
      <w:proofErr w:type="spellEnd"/>
      <w:r w:rsidRPr="008156E8">
        <w:rPr>
          <w:rFonts w:ascii="Calibri" w:hAnsi="Calibri" w:cs="Calibri"/>
          <w:sz w:val="16"/>
          <w:szCs w:val="16"/>
          <w:lang w:eastAsia="en-US"/>
        </w:rPr>
        <w:t xml:space="preserve">. </w:t>
      </w: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pont).</w:t>
      </w:r>
    </w:p>
    <w:p w:rsidR="008156E8" w:rsidRPr="008156E8" w:rsidRDefault="008156E8" w:rsidP="00E2016F">
      <w:pPr>
        <w:jc w:val="both"/>
        <w:rPr>
          <w:rFonts w:ascii="Calibri" w:hAnsi="Calibri" w:cs="Calibri"/>
          <w:b/>
          <w:caps/>
          <w:sz w:val="16"/>
          <w:szCs w:val="16"/>
          <w:lang w:eastAsia="en-US"/>
        </w:rPr>
      </w:pPr>
      <w:r w:rsidRPr="008156E8">
        <w:rPr>
          <w:rFonts w:ascii="Calibri" w:hAnsi="Calibri" w:cs="Calibri"/>
          <w:b/>
          <w:caps/>
          <w:sz w:val="16"/>
          <w:szCs w:val="16"/>
          <w:lang w:eastAsia="en-US"/>
        </w:rPr>
        <w:t xml:space="preserve">Az adatkezelés célja, időtartama, a kezelt adatok köre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551"/>
        <w:gridCol w:w="1201"/>
        <w:gridCol w:w="1134"/>
      </w:tblGrid>
      <w:tr w:rsidR="008156E8" w:rsidRPr="008156E8" w:rsidTr="00147389">
        <w:trPr>
          <w:trHeight w:val="439"/>
        </w:trPr>
        <w:tc>
          <w:tcPr>
            <w:tcW w:w="5032" w:type="dxa"/>
            <w:tcBorders>
              <w:top w:val="single" w:sz="4" w:space="0" w:color="auto"/>
              <w:left w:val="single" w:sz="4" w:space="0" w:color="auto"/>
              <w:bottom w:val="single" w:sz="4" w:space="0" w:color="auto"/>
              <w:right w:val="single" w:sz="4" w:space="0" w:color="auto"/>
            </w:tcBorders>
            <w:shd w:val="clear" w:color="auto" w:fill="auto"/>
          </w:tcPr>
          <w:p w:rsidR="008156E8" w:rsidRPr="008156E8" w:rsidRDefault="008156E8" w:rsidP="008156E8">
            <w:pPr>
              <w:jc w:val="center"/>
              <w:rPr>
                <w:rFonts w:ascii="Calibri" w:hAnsi="Calibri" w:cs="Calibri"/>
                <w:b/>
                <w:smallCaps/>
                <w:sz w:val="16"/>
                <w:szCs w:val="16"/>
                <w:lang w:eastAsia="en-US"/>
              </w:rPr>
            </w:pPr>
            <w:r w:rsidRPr="008156E8">
              <w:rPr>
                <w:rFonts w:ascii="Calibri" w:hAnsi="Calibri" w:cs="Calibri"/>
                <w:b/>
                <w:smallCaps/>
                <w:sz w:val="16"/>
                <w:szCs w:val="16"/>
                <w:lang w:eastAsia="en-US"/>
              </w:rPr>
              <w:t>A kezelt személyes adat</w:t>
            </w:r>
          </w:p>
          <w:p w:rsidR="008156E8" w:rsidRPr="008156E8" w:rsidRDefault="008156E8" w:rsidP="008156E8">
            <w:pPr>
              <w:jc w:val="center"/>
              <w:rPr>
                <w:rFonts w:ascii="Calibri" w:hAnsi="Calibri" w:cs="Calibri"/>
                <w:b/>
                <w:caps/>
                <w:smallCaps/>
                <w:sz w:val="16"/>
                <w:szCs w:val="16"/>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156E8" w:rsidRPr="008156E8" w:rsidRDefault="008156E8" w:rsidP="008156E8">
            <w:pPr>
              <w:jc w:val="center"/>
              <w:rPr>
                <w:rFonts w:ascii="Calibri" w:hAnsi="Calibri" w:cs="Calibri"/>
                <w:b/>
                <w:caps/>
                <w:smallCaps/>
                <w:sz w:val="16"/>
                <w:szCs w:val="16"/>
                <w:lang w:eastAsia="en-US"/>
              </w:rPr>
            </w:pPr>
            <w:r w:rsidRPr="008156E8">
              <w:rPr>
                <w:rFonts w:ascii="Calibri" w:hAnsi="Calibri" w:cs="Calibri"/>
                <w:b/>
                <w:smallCaps/>
                <w:sz w:val="16"/>
                <w:szCs w:val="16"/>
                <w:lang w:eastAsia="en-US"/>
              </w:rPr>
              <w:t>Az adatkezelés célja</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8156E8" w:rsidRPr="008156E8" w:rsidRDefault="008156E8" w:rsidP="008156E8">
            <w:pPr>
              <w:jc w:val="center"/>
              <w:rPr>
                <w:rFonts w:ascii="Calibri" w:hAnsi="Calibri" w:cs="Calibri"/>
                <w:b/>
                <w:caps/>
                <w:smallCaps/>
                <w:sz w:val="16"/>
                <w:szCs w:val="16"/>
                <w:lang w:eastAsia="en-US"/>
              </w:rPr>
            </w:pPr>
            <w:r w:rsidRPr="008156E8">
              <w:rPr>
                <w:rFonts w:ascii="Calibri" w:hAnsi="Calibri" w:cs="Calibri"/>
                <w:b/>
                <w:smallCaps/>
                <w:sz w:val="16"/>
                <w:szCs w:val="16"/>
                <w:lang w:eastAsia="en-US"/>
              </w:rPr>
              <w:t>Az adatkezelés időtartama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56E8" w:rsidRPr="008156E8" w:rsidRDefault="008156E8" w:rsidP="008156E8">
            <w:pPr>
              <w:jc w:val="center"/>
              <w:rPr>
                <w:rFonts w:ascii="Calibri" w:hAnsi="Calibri" w:cs="Calibri"/>
                <w:b/>
                <w:smallCaps/>
                <w:sz w:val="16"/>
                <w:szCs w:val="16"/>
                <w:lang w:eastAsia="en-US"/>
              </w:rPr>
            </w:pPr>
            <w:r w:rsidRPr="008156E8">
              <w:rPr>
                <w:rFonts w:ascii="Calibri" w:hAnsi="Calibri" w:cs="Calibri"/>
                <w:b/>
                <w:smallCaps/>
                <w:sz w:val="16"/>
                <w:szCs w:val="16"/>
                <w:lang w:eastAsia="en-US"/>
              </w:rPr>
              <w:t>Az adatkezelés jogalapja</w:t>
            </w:r>
          </w:p>
        </w:tc>
      </w:tr>
      <w:tr w:rsidR="008156E8" w:rsidRPr="008156E8" w:rsidTr="00147389">
        <w:trPr>
          <w:trHeight w:val="889"/>
        </w:trPr>
        <w:tc>
          <w:tcPr>
            <w:tcW w:w="5032" w:type="dxa"/>
            <w:tcBorders>
              <w:top w:val="single" w:sz="4" w:space="0" w:color="auto"/>
              <w:left w:val="single" w:sz="4" w:space="0" w:color="auto"/>
              <w:bottom w:val="single" w:sz="4" w:space="0" w:color="auto"/>
              <w:right w:val="single" w:sz="4" w:space="0" w:color="auto"/>
            </w:tcBorders>
          </w:tcPr>
          <w:p w:rsidR="008156E8" w:rsidRPr="008156E8" w:rsidRDefault="008156E8" w:rsidP="00C220B7">
            <w:pPr>
              <w:spacing w:before="60"/>
              <w:ind w:firstLine="60"/>
              <w:jc w:val="both"/>
              <w:rPr>
                <w:rFonts w:ascii="Calibri" w:hAnsi="Calibri" w:cs="Calibri"/>
                <w:sz w:val="16"/>
                <w:szCs w:val="16"/>
              </w:rPr>
            </w:pPr>
            <w:r w:rsidRPr="008156E8">
              <w:rPr>
                <w:rFonts w:ascii="Calibri" w:hAnsi="Calibri" w:cs="Calibri"/>
                <w:b/>
                <w:bCs/>
                <w:sz w:val="16"/>
                <w:szCs w:val="16"/>
              </w:rPr>
              <w:t>a)</w:t>
            </w:r>
            <w:r w:rsidRPr="008156E8">
              <w:rPr>
                <w:rFonts w:ascii="Calibri" w:hAnsi="Calibri" w:cs="Calibri"/>
                <w:sz w:val="16"/>
                <w:szCs w:val="16"/>
              </w:rPr>
              <w:t xml:space="preserve"> Az Érintett</w:t>
            </w:r>
          </w:p>
          <w:p w:rsidR="008156E8" w:rsidRPr="008156E8" w:rsidRDefault="008156E8" w:rsidP="00C220B7">
            <w:pPr>
              <w:jc w:val="both"/>
              <w:rPr>
                <w:rFonts w:ascii="Calibri" w:hAnsi="Calibri" w:cs="Calibri"/>
                <w:sz w:val="16"/>
                <w:szCs w:val="16"/>
              </w:rPr>
            </w:pPr>
            <w:proofErr w:type="spellStart"/>
            <w:r w:rsidRPr="008156E8">
              <w:rPr>
                <w:rFonts w:ascii="Calibri" w:hAnsi="Calibri" w:cs="Calibri"/>
                <w:b/>
                <w:bCs/>
                <w:sz w:val="16"/>
                <w:szCs w:val="16"/>
              </w:rPr>
              <w:t>aa</w:t>
            </w:r>
            <w:proofErr w:type="spellEnd"/>
            <w:r w:rsidRPr="008156E8">
              <w:rPr>
                <w:rFonts w:ascii="Calibri" w:hAnsi="Calibri" w:cs="Calibri"/>
                <w:b/>
                <w:bCs/>
                <w:sz w:val="16"/>
                <w:szCs w:val="16"/>
              </w:rPr>
              <w:t>)</w:t>
            </w:r>
            <w:r w:rsidRPr="008156E8">
              <w:rPr>
                <w:rFonts w:ascii="Calibri" w:hAnsi="Calibri" w:cs="Calibri"/>
                <w:sz w:val="16"/>
                <w:szCs w:val="16"/>
              </w:rPr>
              <w:t xml:space="preserve"> neve, születési neve, anyja neve, születési helye és ideje, neme, állampolgársága lakóhelyének és tartózkodási helyének címe, telefonszáma, nem magyar állampolgár Magyarországon való tartózkodásának jogcímét és a tartózkodásra jogosító okirat, okmány megnevezése és száma,</w:t>
            </w:r>
          </w:p>
          <w:p w:rsidR="008156E8" w:rsidRPr="008156E8" w:rsidRDefault="008156E8" w:rsidP="00C220B7">
            <w:pPr>
              <w:jc w:val="both"/>
              <w:rPr>
                <w:rFonts w:ascii="Calibri" w:hAnsi="Calibri" w:cs="Calibri"/>
                <w:sz w:val="16"/>
                <w:szCs w:val="16"/>
              </w:rPr>
            </w:pPr>
            <w:r w:rsidRPr="008156E8">
              <w:rPr>
                <w:rFonts w:ascii="Calibri" w:hAnsi="Calibri" w:cs="Calibri"/>
                <w:b/>
                <w:bCs/>
                <w:sz w:val="16"/>
                <w:szCs w:val="16"/>
              </w:rPr>
              <w:t>ab)</w:t>
            </w:r>
            <w:r w:rsidRPr="008156E8">
              <w:rPr>
                <w:rFonts w:ascii="Calibri" w:hAnsi="Calibri" w:cs="Calibri"/>
                <w:sz w:val="16"/>
                <w:szCs w:val="16"/>
              </w:rPr>
              <w:t xml:space="preserve"> szülője, törvényes képviselője neve, lakóhelye, tartózkodási helye, telefonszáma a 2013. évi LXXVII. törvény 1. § (1) bekezdés b) pontja szerinti képzésben résztvevő esetén,</w:t>
            </w:r>
          </w:p>
          <w:p w:rsidR="008156E8" w:rsidRPr="008156E8" w:rsidRDefault="008156E8" w:rsidP="00C220B7">
            <w:pPr>
              <w:spacing w:before="60"/>
              <w:ind w:firstLine="60"/>
              <w:jc w:val="both"/>
              <w:rPr>
                <w:rFonts w:ascii="Calibri" w:hAnsi="Calibri" w:cs="Calibri"/>
                <w:sz w:val="16"/>
                <w:szCs w:val="16"/>
              </w:rPr>
            </w:pPr>
            <w:r w:rsidRPr="008156E8">
              <w:rPr>
                <w:rFonts w:ascii="Calibri" w:hAnsi="Calibri" w:cs="Calibri"/>
                <w:b/>
                <w:bCs/>
                <w:sz w:val="16"/>
                <w:szCs w:val="16"/>
              </w:rPr>
              <w:t>b)</w:t>
            </w:r>
            <w:r w:rsidRPr="008156E8">
              <w:rPr>
                <w:rFonts w:ascii="Calibri" w:hAnsi="Calibri" w:cs="Calibri"/>
                <w:sz w:val="16"/>
                <w:szCs w:val="16"/>
              </w:rPr>
              <w:t xml:space="preserve"> Az Érintett képzési jogviszonnyal összefüggő adatai:</w:t>
            </w:r>
          </w:p>
          <w:p w:rsidR="008156E8" w:rsidRPr="008156E8" w:rsidRDefault="008156E8" w:rsidP="00C220B7">
            <w:pPr>
              <w:jc w:val="both"/>
              <w:rPr>
                <w:rFonts w:ascii="Calibri" w:hAnsi="Calibri" w:cs="Calibri"/>
                <w:sz w:val="16"/>
                <w:szCs w:val="16"/>
              </w:rPr>
            </w:pPr>
            <w:proofErr w:type="spellStart"/>
            <w:r w:rsidRPr="008156E8">
              <w:rPr>
                <w:rFonts w:ascii="Calibri" w:hAnsi="Calibri" w:cs="Calibri"/>
                <w:b/>
                <w:bCs/>
                <w:sz w:val="16"/>
                <w:szCs w:val="16"/>
              </w:rPr>
              <w:t>ba</w:t>
            </w:r>
            <w:proofErr w:type="spellEnd"/>
            <w:r w:rsidRPr="008156E8">
              <w:rPr>
                <w:rFonts w:ascii="Calibri" w:hAnsi="Calibri" w:cs="Calibri"/>
                <w:b/>
                <w:bCs/>
                <w:sz w:val="16"/>
                <w:szCs w:val="16"/>
              </w:rPr>
              <w:t>)</w:t>
            </w:r>
            <w:r w:rsidRPr="008156E8">
              <w:rPr>
                <w:rFonts w:ascii="Calibri" w:hAnsi="Calibri" w:cs="Calibri"/>
                <w:sz w:val="16"/>
                <w:szCs w:val="16"/>
              </w:rPr>
              <w:t xml:space="preserve"> iskolai és szakmai végzettségével,</w:t>
            </w:r>
          </w:p>
          <w:p w:rsidR="008156E8" w:rsidRPr="008156E8" w:rsidRDefault="008156E8" w:rsidP="00C220B7">
            <w:pPr>
              <w:jc w:val="both"/>
              <w:rPr>
                <w:rFonts w:ascii="Calibri" w:hAnsi="Calibri" w:cs="Calibri"/>
                <w:sz w:val="16"/>
                <w:szCs w:val="16"/>
              </w:rPr>
            </w:pPr>
            <w:proofErr w:type="spellStart"/>
            <w:r w:rsidRPr="008156E8">
              <w:rPr>
                <w:rFonts w:ascii="Calibri" w:hAnsi="Calibri" w:cs="Calibri"/>
                <w:b/>
                <w:bCs/>
                <w:sz w:val="16"/>
                <w:szCs w:val="16"/>
              </w:rPr>
              <w:t>bb</w:t>
            </w:r>
            <w:proofErr w:type="spellEnd"/>
            <w:r w:rsidRPr="008156E8">
              <w:rPr>
                <w:rFonts w:ascii="Calibri" w:hAnsi="Calibri" w:cs="Calibri"/>
                <w:b/>
                <w:bCs/>
                <w:sz w:val="16"/>
                <w:szCs w:val="16"/>
              </w:rPr>
              <w:t>)</w:t>
            </w:r>
            <w:r w:rsidRPr="008156E8">
              <w:rPr>
                <w:rFonts w:ascii="Calibri" w:hAnsi="Calibri" w:cs="Calibri"/>
                <w:sz w:val="16"/>
                <w:szCs w:val="16"/>
              </w:rPr>
              <w:t xml:space="preserve"> képzésbe történő felvételével,</w:t>
            </w:r>
          </w:p>
          <w:p w:rsidR="008156E8" w:rsidRPr="008156E8" w:rsidRDefault="008156E8" w:rsidP="00C220B7">
            <w:pPr>
              <w:jc w:val="both"/>
              <w:rPr>
                <w:rFonts w:ascii="Calibri" w:hAnsi="Calibri" w:cs="Calibri"/>
                <w:sz w:val="16"/>
                <w:szCs w:val="16"/>
              </w:rPr>
            </w:pPr>
            <w:proofErr w:type="spellStart"/>
            <w:r w:rsidRPr="008156E8">
              <w:rPr>
                <w:rFonts w:ascii="Calibri" w:hAnsi="Calibri" w:cs="Calibri"/>
                <w:b/>
                <w:bCs/>
                <w:sz w:val="16"/>
                <w:szCs w:val="16"/>
              </w:rPr>
              <w:t>bc</w:t>
            </w:r>
            <w:proofErr w:type="spellEnd"/>
            <w:r w:rsidRPr="008156E8">
              <w:rPr>
                <w:rFonts w:ascii="Calibri" w:hAnsi="Calibri" w:cs="Calibri"/>
                <w:b/>
                <w:bCs/>
                <w:sz w:val="16"/>
                <w:szCs w:val="16"/>
              </w:rPr>
              <w:t>)</w:t>
            </w:r>
            <w:r w:rsidRPr="008156E8">
              <w:rPr>
                <w:rFonts w:ascii="Calibri" w:hAnsi="Calibri" w:cs="Calibri"/>
                <w:sz w:val="16"/>
                <w:szCs w:val="16"/>
              </w:rPr>
              <w:t xml:space="preserve"> tanulmányainak értékelésével és minősítésével,</w:t>
            </w:r>
          </w:p>
          <w:p w:rsidR="008156E8" w:rsidRPr="008156E8" w:rsidRDefault="008156E8" w:rsidP="00C220B7">
            <w:pPr>
              <w:jc w:val="both"/>
              <w:rPr>
                <w:rFonts w:ascii="Calibri" w:hAnsi="Calibri" w:cs="Calibri"/>
                <w:sz w:val="16"/>
                <w:szCs w:val="16"/>
              </w:rPr>
            </w:pPr>
            <w:proofErr w:type="spellStart"/>
            <w:r w:rsidRPr="008156E8">
              <w:rPr>
                <w:rFonts w:ascii="Calibri" w:hAnsi="Calibri" w:cs="Calibri"/>
                <w:b/>
                <w:bCs/>
                <w:sz w:val="16"/>
                <w:szCs w:val="16"/>
              </w:rPr>
              <w:t>bd</w:t>
            </w:r>
            <w:proofErr w:type="spellEnd"/>
            <w:r w:rsidRPr="008156E8">
              <w:rPr>
                <w:rFonts w:ascii="Calibri" w:hAnsi="Calibri" w:cs="Calibri"/>
                <w:b/>
                <w:bCs/>
                <w:sz w:val="16"/>
                <w:szCs w:val="16"/>
              </w:rPr>
              <w:t>)</w:t>
            </w:r>
            <w:r w:rsidRPr="008156E8">
              <w:rPr>
                <w:rFonts w:ascii="Calibri" w:hAnsi="Calibri" w:cs="Calibri"/>
                <w:sz w:val="16"/>
                <w:szCs w:val="16"/>
              </w:rPr>
              <w:t xml:space="preserve"> a képzéssel megszerzett szakképesítés vagy egyéb kompetencia megnevezésével, a vizsga helyével, időpontjával, eredményével</w:t>
            </w:r>
          </w:p>
          <w:p w:rsidR="008156E8" w:rsidRPr="008156E8" w:rsidRDefault="008156E8" w:rsidP="00C220B7">
            <w:pPr>
              <w:spacing w:before="60"/>
              <w:jc w:val="both"/>
              <w:rPr>
                <w:rFonts w:ascii="Calibri" w:hAnsi="Calibri" w:cs="Calibri"/>
                <w:sz w:val="16"/>
                <w:szCs w:val="16"/>
              </w:rPr>
            </w:pPr>
            <w:r w:rsidRPr="008156E8">
              <w:rPr>
                <w:rFonts w:ascii="Calibri" w:hAnsi="Calibri" w:cs="Calibri"/>
                <w:sz w:val="16"/>
                <w:szCs w:val="16"/>
              </w:rPr>
              <w:t>kapcsolatos adatok</w:t>
            </w:r>
          </w:p>
          <w:p w:rsidR="008156E8" w:rsidRPr="008156E8" w:rsidRDefault="008156E8" w:rsidP="00C220B7">
            <w:pPr>
              <w:spacing w:before="60"/>
              <w:ind w:firstLine="60"/>
              <w:jc w:val="both"/>
              <w:rPr>
                <w:rFonts w:ascii="Calibri" w:hAnsi="Calibri" w:cs="Calibri"/>
                <w:b/>
                <w:smallCaps/>
                <w:sz w:val="16"/>
                <w:szCs w:val="16"/>
                <w:lang w:eastAsia="en-US"/>
              </w:rPr>
            </w:pPr>
            <w:r w:rsidRPr="008156E8">
              <w:rPr>
                <w:rFonts w:ascii="Calibri" w:hAnsi="Calibri" w:cs="Calibri"/>
                <w:b/>
                <w:bCs/>
                <w:sz w:val="16"/>
                <w:szCs w:val="16"/>
              </w:rPr>
              <w:t>c)</w:t>
            </w:r>
            <w:r w:rsidRPr="008156E8">
              <w:rPr>
                <w:rFonts w:ascii="Calibri" w:hAnsi="Calibri" w:cs="Calibri"/>
                <w:sz w:val="16"/>
                <w:szCs w:val="16"/>
              </w:rPr>
              <w:t xml:space="preserve"> A képzésben részt vevő Érintett társadalombiztosítási azonosító jele</w:t>
            </w:r>
          </w:p>
        </w:tc>
        <w:tc>
          <w:tcPr>
            <w:tcW w:w="2551" w:type="dxa"/>
            <w:tcBorders>
              <w:top w:val="single" w:sz="4" w:space="0" w:color="auto"/>
              <w:left w:val="single" w:sz="4" w:space="0" w:color="auto"/>
              <w:bottom w:val="single" w:sz="4" w:space="0" w:color="auto"/>
              <w:right w:val="single" w:sz="4" w:space="0" w:color="auto"/>
            </w:tcBorders>
          </w:tcPr>
          <w:p w:rsidR="008156E8" w:rsidRPr="008156E8" w:rsidRDefault="00C220B7" w:rsidP="00C220B7">
            <w:pPr>
              <w:rPr>
                <w:rFonts w:ascii="Calibri" w:hAnsi="Calibri" w:cs="Calibri"/>
                <w:b/>
                <w:smallCaps/>
                <w:sz w:val="16"/>
                <w:szCs w:val="16"/>
                <w:lang w:eastAsia="en-US"/>
              </w:rPr>
            </w:pPr>
            <w:r>
              <w:rPr>
                <w:rFonts w:ascii="Calibri" w:hAnsi="Calibri" w:cs="Calibri"/>
                <w:i/>
                <w:sz w:val="16"/>
                <w:szCs w:val="16"/>
                <w:lang w:eastAsia="en-US"/>
              </w:rPr>
              <w:t xml:space="preserve"> </w:t>
            </w:r>
            <w:r w:rsidR="008156E8" w:rsidRPr="008156E8">
              <w:rPr>
                <w:rFonts w:ascii="Calibri" w:hAnsi="Calibri" w:cs="Calibri"/>
                <w:i/>
                <w:color w:val="0070C0"/>
                <w:sz w:val="16"/>
                <w:szCs w:val="16"/>
                <w:lang w:eastAsia="en-US"/>
              </w:rPr>
              <w:t>„</w:t>
            </w:r>
            <w:r w:rsidR="00A7650C" w:rsidRPr="00A7650C">
              <w:rPr>
                <w:rFonts w:ascii="Calibri" w:hAnsi="Calibri" w:cs="Calibri"/>
                <w:i/>
                <w:color w:val="0070C0"/>
                <w:sz w:val="16"/>
                <w:szCs w:val="16"/>
                <w:lang w:eastAsia="en-US"/>
              </w:rPr>
              <w:t>Segítők képzése autizmussal élő személyek otthoni támogatására E-001430/2016/D004</w:t>
            </w:r>
            <w:r w:rsidR="008156E8" w:rsidRPr="008156E8">
              <w:rPr>
                <w:rFonts w:ascii="Calibri" w:hAnsi="Calibri" w:cs="Calibri"/>
                <w:color w:val="0070C0"/>
                <w:sz w:val="16"/>
                <w:szCs w:val="16"/>
                <w:lang w:eastAsia="en-US"/>
              </w:rPr>
              <w:t>”</w:t>
            </w:r>
            <w:r w:rsidR="008156E8" w:rsidRPr="008156E8">
              <w:rPr>
                <w:rFonts w:ascii="Calibri" w:hAnsi="Calibri" w:cs="Calibri"/>
                <w:sz w:val="16"/>
                <w:szCs w:val="16"/>
                <w:lang w:eastAsia="en-US"/>
              </w:rPr>
              <w:t xml:space="preserve"> elnevezésű felnőttképzésen történő részvétel, továbbá az Adatkezelő jogi érdekének az érvényesítése</w:t>
            </w:r>
          </w:p>
        </w:tc>
        <w:tc>
          <w:tcPr>
            <w:tcW w:w="1201"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smallCaps/>
                <w:sz w:val="16"/>
                <w:szCs w:val="16"/>
                <w:lang w:eastAsia="en-US"/>
              </w:rPr>
            </w:pPr>
            <w:r w:rsidRPr="008156E8">
              <w:rPr>
                <w:rFonts w:ascii="Calibri" w:hAnsi="Calibri" w:cs="Calibri"/>
                <w:sz w:val="16"/>
                <w:szCs w:val="16"/>
                <w:lang w:eastAsia="en-US"/>
              </w:rPr>
              <w:t>Az adatszolgáltatástól számított 10 év</w:t>
            </w:r>
            <w:r w:rsidRPr="008156E8">
              <w:rPr>
                <w:rFonts w:ascii="Calibri" w:hAnsi="Calibri" w:cs="Calibri"/>
                <w:smallCaps/>
                <w:sz w:val="16"/>
                <w:szCs w:val="16"/>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smallCaps/>
                <w:sz w:val="16"/>
                <w:szCs w:val="16"/>
                <w:lang w:eastAsia="en-US"/>
              </w:rPr>
            </w:pPr>
            <w:r w:rsidRPr="008156E8">
              <w:rPr>
                <w:rFonts w:ascii="Calibri" w:hAnsi="Calibri" w:cs="Calibri"/>
                <w:sz w:val="16"/>
                <w:szCs w:val="16"/>
                <w:lang w:eastAsia="en-US"/>
              </w:rPr>
              <w:t xml:space="preserve">GDPR 6. cikk. (1) </w:t>
            </w:r>
            <w:proofErr w:type="spellStart"/>
            <w:r w:rsidRPr="008156E8">
              <w:rPr>
                <w:rFonts w:ascii="Calibri" w:hAnsi="Calibri" w:cs="Calibri"/>
                <w:sz w:val="16"/>
                <w:szCs w:val="16"/>
                <w:lang w:eastAsia="en-US"/>
              </w:rPr>
              <w:t>bek</w:t>
            </w:r>
            <w:proofErr w:type="spellEnd"/>
            <w:r w:rsidRPr="008156E8">
              <w:rPr>
                <w:rFonts w:ascii="Calibri" w:hAnsi="Calibri" w:cs="Calibri"/>
                <w:sz w:val="16"/>
                <w:szCs w:val="16"/>
                <w:lang w:eastAsia="en-US"/>
              </w:rPr>
              <w:t>. a) pont</w:t>
            </w:r>
          </w:p>
        </w:tc>
      </w:tr>
      <w:tr w:rsidR="008156E8" w:rsidRPr="008156E8" w:rsidTr="00147389">
        <w:trPr>
          <w:trHeight w:val="570"/>
        </w:trPr>
        <w:tc>
          <w:tcPr>
            <w:tcW w:w="5032"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spacing w:before="60" w:after="60"/>
              <w:jc w:val="both"/>
              <w:rPr>
                <w:rFonts w:ascii="Calibri" w:hAnsi="Calibri" w:cs="Calibri"/>
                <w:sz w:val="16"/>
                <w:szCs w:val="16"/>
                <w:lang w:eastAsia="en-US"/>
              </w:rPr>
            </w:pPr>
            <w:r w:rsidRPr="008156E8">
              <w:rPr>
                <w:rFonts w:ascii="Calibri" w:hAnsi="Calibri" w:cs="Calibri"/>
                <w:sz w:val="16"/>
                <w:szCs w:val="16"/>
              </w:rPr>
              <w:t>A képzésben részt vevő Érintett e-mail címe</w:t>
            </w:r>
          </w:p>
        </w:tc>
        <w:tc>
          <w:tcPr>
            <w:tcW w:w="2551" w:type="dxa"/>
            <w:tcBorders>
              <w:top w:val="single" w:sz="4" w:space="0" w:color="auto"/>
              <w:left w:val="single" w:sz="4" w:space="0" w:color="auto"/>
              <w:bottom w:val="single" w:sz="4" w:space="0" w:color="auto"/>
              <w:right w:val="single" w:sz="4" w:space="0" w:color="auto"/>
            </w:tcBorders>
          </w:tcPr>
          <w:p w:rsidR="008156E8" w:rsidRPr="008156E8" w:rsidRDefault="008156E8" w:rsidP="00C220B7">
            <w:pPr>
              <w:rPr>
                <w:rFonts w:ascii="Calibri" w:hAnsi="Calibri" w:cs="Calibri"/>
                <w:sz w:val="16"/>
                <w:szCs w:val="16"/>
                <w:lang w:eastAsia="en-US"/>
              </w:rPr>
            </w:pPr>
            <w:r w:rsidRPr="008156E8">
              <w:rPr>
                <w:rFonts w:ascii="Calibri" w:hAnsi="Calibri" w:cs="Calibri"/>
                <w:sz w:val="16"/>
                <w:szCs w:val="16"/>
                <w:lang w:eastAsia="en-US"/>
              </w:rPr>
              <w:t>Kapcsolattartás, továbbá az Adatkezelő jogi érdekének az érvényesítése</w:t>
            </w:r>
          </w:p>
        </w:tc>
        <w:tc>
          <w:tcPr>
            <w:tcW w:w="1201"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adatszolgáltatástól számított 10 év</w:t>
            </w:r>
          </w:p>
        </w:tc>
        <w:tc>
          <w:tcPr>
            <w:tcW w:w="1134"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GDPR 6. cikk. (1) </w:t>
            </w:r>
            <w:proofErr w:type="spellStart"/>
            <w:r w:rsidRPr="008156E8">
              <w:rPr>
                <w:rFonts w:ascii="Calibri" w:hAnsi="Calibri" w:cs="Calibri"/>
                <w:sz w:val="16"/>
                <w:szCs w:val="16"/>
                <w:lang w:eastAsia="en-US"/>
              </w:rPr>
              <w:t>bek</w:t>
            </w:r>
            <w:proofErr w:type="spellEnd"/>
            <w:r w:rsidRPr="008156E8">
              <w:rPr>
                <w:rFonts w:ascii="Calibri" w:hAnsi="Calibri" w:cs="Calibri"/>
                <w:sz w:val="16"/>
                <w:szCs w:val="16"/>
                <w:lang w:eastAsia="en-US"/>
              </w:rPr>
              <w:t>. a) pont</w:t>
            </w:r>
          </w:p>
        </w:tc>
      </w:tr>
      <w:tr w:rsidR="008156E8" w:rsidRPr="008156E8" w:rsidTr="00C220B7">
        <w:trPr>
          <w:trHeight w:val="1495"/>
        </w:trPr>
        <w:tc>
          <w:tcPr>
            <w:tcW w:w="5032" w:type="dxa"/>
            <w:tcBorders>
              <w:top w:val="single" w:sz="4" w:space="0" w:color="auto"/>
              <w:left w:val="single" w:sz="4" w:space="0" w:color="auto"/>
              <w:bottom w:val="single" w:sz="4" w:space="0" w:color="auto"/>
              <w:right w:val="single" w:sz="4" w:space="0" w:color="auto"/>
            </w:tcBorders>
          </w:tcPr>
          <w:p w:rsidR="008156E8" w:rsidRPr="008156E8" w:rsidRDefault="008156E8" w:rsidP="00C220B7">
            <w:pPr>
              <w:rPr>
                <w:rFonts w:ascii="Calibri" w:hAnsi="Calibri" w:cs="Calibri"/>
                <w:sz w:val="16"/>
                <w:szCs w:val="16"/>
                <w:lang w:eastAsia="en-US"/>
              </w:rPr>
            </w:pP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w:t>
            </w:r>
            <w:r w:rsidR="00C220B7">
              <w:rPr>
                <w:rFonts w:ascii="Calibri" w:hAnsi="Calibri" w:cs="Calibri"/>
                <w:sz w:val="16"/>
                <w:szCs w:val="16"/>
                <w:lang w:eastAsia="en-US"/>
              </w:rPr>
              <w:t>programban</w:t>
            </w:r>
            <w:r w:rsidRPr="008156E8">
              <w:rPr>
                <w:rFonts w:ascii="Calibri" w:hAnsi="Calibri" w:cs="Calibri"/>
                <w:sz w:val="16"/>
                <w:szCs w:val="16"/>
                <w:lang w:eastAsia="en-US"/>
              </w:rPr>
              <w:t xml:space="preserve"> résztvevő, </w:t>
            </w:r>
            <w:r w:rsidR="00A7650C">
              <w:rPr>
                <w:rFonts w:ascii="Calibri" w:hAnsi="Calibri" w:cs="Calibri"/>
                <w:color w:val="0070C0"/>
                <w:sz w:val="16"/>
                <w:szCs w:val="16"/>
                <w:lang w:eastAsia="en-US"/>
              </w:rPr>
              <w:t>14 évesnél idősebb</w:t>
            </w:r>
            <w:r w:rsidR="003F41BB" w:rsidRPr="003F41BB">
              <w:rPr>
                <w:rFonts w:ascii="Calibri" w:hAnsi="Calibri" w:cs="Calibri"/>
                <w:color w:val="0070C0"/>
                <w:sz w:val="16"/>
                <w:szCs w:val="16"/>
                <w:lang w:eastAsia="en-US"/>
              </w:rPr>
              <w:t xml:space="preserve">, </w:t>
            </w:r>
            <w:r w:rsidRPr="008156E8">
              <w:rPr>
                <w:rFonts w:ascii="Calibri" w:hAnsi="Calibri" w:cs="Calibri"/>
                <w:color w:val="0070C0"/>
                <w:sz w:val="16"/>
                <w:szCs w:val="16"/>
                <w:lang w:eastAsia="en-US"/>
              </w:rPr>
              <w:t>autizmussal élő személyek</w:t>
            </w:r>
            <w:r w:rsidRPr="008156E8">
              <w:rPr>
                <w:rFonts w:ascii="Calibri" w:hAnsi="Calibri" w:cs="Calibri"/>
                <w:sz w:val="16"/>
                <w:szCs w:val="16"/>
                <w:lang w:eastAsia="en-US"/>
              </w:rPr>
              <w:t xml:space="preserve"> törvényes képviselői által az </w:t>
            </w:r>
            <w:proofErr w:type="spellStart"/>
            <w:r w:rsidRPr="008156E8">
              <w:rPr>
                <w:rFonts w:ascii="Calibri" w:hAnsi="Calibri" w:cs="Calibri"/>
                <w:sz w:val="16"/>
                <w:szCs w:val="16"/>
                <w:lang w:eastAsia="en-US"/>
              </w:rPr>
              <w:t>Erintettről</w:t>
            </w:r>
            <w:proofErr w:type="spellEnd"/>
            <w:r w:rsidRPr="008156E8">
              <w:rPr>
                <w:rFonts w:ascii="Calibri" w:hAnsi="Calibri" w:cs="Calibri"/>
                <w:sz w:val="16"/>
                <w:szCs w:val="16"/>
                <w:lang w:eastAsia="en-US"/>
              </w:rPr>
              <w:t>, mint segítőről közölt alábbi adatok:</w:t>
            </w:r>
          </w:p>
          <w:p w:rsidR="008156E8" w:rsidRPr="008156E8" w:rsidRDefault="008156E8" w:rsidP="00C220B7">
            <w:pPr>
              <w:rPr>
                <w:rFonts w:ascii="Calibri" w:hAnsi="Calibri" w:cs="Calibri"/>
                <w:sz w:val="16"/>
                <w:szCs w:val="16"/>
                <w:lang w:eastAsia="en-US"/>
              </w:rPr>
            </w:pPr>
            <w:r w:rsidRPr="008156E8">
              <w:rPr>
                <w:rFonts w:ascii="Calibri" w:hAnsi="Calibri" w:cs="Calibri"/>
                <w:sz w:val="16"/>
                <w:szCs w:val="16"/>
                <w:lang w:eastAsia="en-US"/>
              </w:rPr>
              <w:t>a</w:t>
            </w:r>
            <w:proofErr w:type="gramStart"/>
            <w:r w:rsidRPr="008156E8">
              <w:rPr>
                <w:rFonts w:ascii="Calibri" w:hAnsi="Calibri" w:cs="Calibri"/>
                <w:sz w:val="16"/>
                <w:szCs w:val="16"/>
                <w:lang w:eastAsia="en-US"/>
              </w:rPr>
              <w:t>)név</w:t>
            </w:r>
            <w:proofErr w:type="gramEnd"/>
          </w:p>
          <w:p w:rsidR="008156E8" w:rsidRPr="008156E8" w:rsidRDefault="008156E8" w:rsidP="00C220B7">
            <w:pPr>
              <w:rPr>
                <w:rFonts w:ascii="Calibri" w:hAnsi="Calibri" w:cs="Calibri"/>
                <w:sz w:val="16"/>
                <w:szCs w:val="16"/>
                <w:lang w:eastAsia="en-US"/>
              </w:rPr>
            </w:pPr>
            <w:r w:rsidRPr="008156E8">
              <w:rPr>
                <w:rFonts w:ascii="Calibri" w:hAnsi="Calibri" w:cs="Calibri"/>
                <w:sz w:val="16"/>
                <w:szCs w:val="16"/>
                <w:lang w:eastAsia="en-US"/>
              </w:rPr>
              <w:t>b</w:t>
            </w:r>
            <w:proofErr w:type="gramStart"/>
            <w:r w:rsidRPr="008156E8">
              <w:rPr>
                <w:rFonts w:ascii="Calibri" w:hAnsi="Calibri" w:cs="Calibri"/>
                <w:sz w:val="16"/>
                <w:szCs w:val="16"/>
                <w:lang w:eastAsia="en-US"/>
              </w:rPr>
              <w:t>)közreműködés</w:t>
            </w:r>
            <w:proofErr w:type="gramEnd"/>
            <w:r w:rsidRPr="008156E8">
              <w:rPr>
                <w:rFonts w:ascii="Calibri" w:hAnsi="Calibri" w:cs="Calibri"/>
                <w:sz w:val="16"/>
                <w:szCs w:val="16"/>
                <w:lang w:eastAsia="en-US"/>
              </w:rPr>
              <w:t xml:space="preserve"> időtartama</w:t>
            </w:r>
          </w:p>
          <w:p w:rsidR="008156E8" w:rsidRPr="00C220B7" w:rsidRDefault="008156E8" w:rsidP="00C220B7">
            <w:pPr>
              <w:rPr>
                <w:rFonts w:ascii="Calibri" w:hAnsi="Calibri" w:cs="Calibri"/>
                <w:sz w:val="16"/>
                <w:szCs w:val="16"/>
                <w:lang w:eastAsia="en-US"/>
              </w:rPr>
            </w:pPr>
            <w:r w:rsidRPr="008156E8">
              <w:rPr>
                <w:rFonts w:ascii="Calibri" w:hAnsi="Calibri" w:cs="Calibri"/>
                <w:sz w:val="16"/>
                <w:szCs w:val="16"/>
                <w:lang w:eastAsia="en-US"/>
              </w:rPr>
              <w:t>c</w:t>
            </w:r>
            <w:proofErr w:type="gramStart"/>
            <w:r w:rsidRPr="008156E8">
              <w:rPr>
                <w:rFonts w:ascii="Calibri" w:hAnsi="Calibri" w:cs="Calibri"/>
                <w:sz w:val="16"/>
                <w:szCs w:val="16"/>
                <w:lang w:eastAsia="en-US"/>
              </w:rPr>
              <w:t>)közreműködés</w:t>
            </w:r>
            <w:proofErr w:type="gramEnd"/>
            <w:r w:rsidRPr="008156E8">
              <w:rPr>
                <w:rFonts w:ascii="Calibri" w:hAnsi="Calibri" w:cs="Calibri"/>
                <w:sz w:val="16"/>
                <w:szCs w:val="16"/>
                <w:lang w:eastAsia="en-US"/>
              </w:rPr>
              <w:t xml:space="preserve"> jellege</w:t>
            </w:r>
          </w:p>
        </w:tc>
        <w:tc>
          <w:tcPr>
            <w:tcW w:w="2551" w:type="dxa"/>
            <w:tcBorders>
              <w:top w:val="single" w:sz="4" w:space="0" w:color="auto"/>
              <w:left w:val="single" w:sz="4" w:space="0" w:color="auto"/>
              <w:bottom w:val="single" w:sz="4" w:space="0" w:color="auto"/>
              <w:right w:val="single" w:sz="4" w:space="0" w:color="auto"/>
            </w:tcBorders>
          </w:tcPr>
          <w:p w:rsidR="008156E8" w:rsidRPr="008156E8" w:rsidRDefault="008156E8" w:rsidP="00C220B7">
            <w:pPr>
              <w:rPr>
                <w:rFonts w:ascii="Calibri" w:hAnsi="Calibri" w:cs="Calibri"/>
                <w:sz w:val="16"/>
                <w:szCs w:val="16"/>
                <w:lang w:eastAsia="en-US"/>
              </w:rPr>
            </w:pP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w:t>
            </w:r>
            <w:r w:rsidR="00C220B7">
              <w:rPr>
                <w:rFonts w:ascii="Calibri" w:hAnsi="Calibri" w:cs="Calibri"/>
                <w:sz w:val="16"/>
                <w:szCs w:val="16"/>
                <w:lang w:eastAsia="en-US"/>
              </w:rPr>
              <w:t xml:space="preserve"> program</w:t>
            </w:r>
            <w:r w:rsidRPr="008156E8">
              <w:rPr>
                <w:rFonts w:ascii="Calibri" w:hAnsi="Calibri" w:cs="Calibri"/>
                <w:sz w:val="16"/>
                <w:szCs w:val="16"/>
                <w:lang w:eastAsia="en-US"/>
              </w:rPr>
              <w:t>ban a program eredményességét összefoglaló tanulmány készítése, továbbá az Adatkezelő jogi érdekének az érvényesítése</w:t>
            </w:r>
          </w:p>
        </w:tc>
        <w:tc>
          <w:tcPr>
            <w:tcW w:w="1201"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adatszolgáltatástól számított 10 év</w:t>
            </w:r>
          </w:p>
        </w:tc>
        <w:tc>
          <w:tcPr>
            <w:tcW w:w="1134"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b/>
                <w:sz w:val="16"/>
                <w:szCs w:val="16"/>
                <w:lang w:eastAsia="en-US"/>
              </w:rPr>
            </w:pPr>
            <w:r w:rsidRPr="008156E8">
              <w:rPr>
                <w:rFonts w:ascii="Calibri" w:hAnsi="Calibri" w:cs="Calibri"/>
                <w:sz w:val="16"/>
                <w:szCs w:val="16"/>
                <w:lang w:eastAsia="en-US"/>
              </w:rPr>
              <w:t xml:space="preserve">GDPR 6. cikk. (1) </w:t>
            </w:r>
            <w:proofErr w:type="spellStart"/>
            <w:r w:rsidRPr="008156E8">
              <w:rPr>
                <w:rFonts w:ascii="Calibri" w:hAnsi="Calibri" w:cs="Calibri"/>
                <w:sz w:val="16"/>
                <w:szCs w:val="16"/>
                <w:lang w:eastAsia="en-US"/>
              </w:rPr>
              <w:t>bek</w:t>
            </w:r>
            <w:proofErr w:type="spellEnd"/>
            <w:r w:rsidRPr="008156E8">
              <w:rPr>
                <w:rFonts w:ascii="Calibri" w:hAnsi="Calibri" w:cs="Calibri"/>
                <w:sz w:val="16"/>
                <w:szCs w:val="16"/>
                <w:lang w:eastAsia="en-US"/>
              </w:rPr>
              <w:t>. a) pont</w:t>
            </w:r>
          </w:p>
        </w:tc>
      </w:tr>
      <w:tr w:rsidR="008156E8" w:rsidRPr="008156E8" w:rsidTr="00147389">
        <w:trPr>
          <w:trHeight w:val="1197"/>
        </w:trPr>
        <w:tc>
          <w:tcPr>
            <w:tcW w:w="5032" w:type="dxa"/>
            <w:tcBorders>
              <w:top w:val="single" w:sz="4" w:space="0" w:color="auto"/>
              <w:left w:val="single" w:sz="4" w:space="0" w:color="auto"/>
              <w:bottom w:val="single" w:sz="4" w:space="0" w:color="auto"/>
              <w:right w:val="single" w:sz="4" w:space="0" w:color="auto"/>
            </w:tcBorders>
          </w:tcPr>
          <w:p w:rsidR="008156E8" w:rsidRPr="008156E8" w:rsidRDefault="008156E8" w:rsidP="00C220B7">
            <w:pPr>
              <w:rPr>
                <w:rFonts w:ascii="Calibri" w:hAnsi="Calibri" w:cs="Calibri"/>
                <w:sz w:val="16"/>
                <w:szCs w:val="16"/>
                <w:lang w:eastAsia="en-US"/>
              </w:rPr>
            </w:pP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w:t>
            </w:r>
            <w:r w:rsidR="00C220B7">
              <w:rPr>
                <w:rFonts w:ascii="Calibri" w:hAnsi="Calibri" w:cs="Calibri"/>
                <w:sz w:val="16"/>
                <w:szCs w:val="16"/>
                <w:lang w:eastAsia="en-US"/>
              </w:rPr>
              <w:t xml:space="preserve"> program</w:t>
            </w:r>
            <w:r w:rsidRPr="008156E8">
              <w:rPr>
                <w:rFonts w:ascii="Calibri" w:hAnsi="Calibri" w:cs="Calibri"/>
                <w:sz w:val="16"/>
                <w:szCs w:val="16"/>
                <w:lang w:eastAsia="en-US"/>
              </w:rPr>
              <w:t>ban résztvevő, Érintett, mint segítőnek a saját segítői tevékenységével kapcsolatban közölt alábbi adatai</w:t>
            </w:r>
          </w:p>
          <w:p w:rsidR="008156E8" w:rsidRPr="008156E8" w:rsidRDefault="008156E8" w:rsidP="00C220B7">
            <w:pPr>
              <w:rPr>
                <w:rFonts w:ascii="Calibri" w:hAnsi="Calibri" w:cs="Calibri"/>
                <w:sz w:val="16"/>
                <w:szCs w:val="16"/>
                <w:lang w:eastAsia="en-US"/>
              </w:rPr>
            </w:pPr>
            <w:r w:rsidRPr="008156E8">
              <w:rPr>
                <w:rFonts w:ascii="Calibri" w:hAnsi="Calibri" w:cs="Calibri"/>
                <w:sz w:val="16"/>
                <w:szCs w:val="16"/>
                <w:lang w:eastAsia="en-US"/>
              </w:rPr>
              <w:t>a</w:t>
            </w:r>
            <w:proofErr w:type="gramStart"/>
            <w:r w:rsidRPr="008156E8">
              <w:rPr>
                <w:rFonts w:ascii="Calibri" w:hAnsi="Calibri" w:cs="Calibri"/>
                <w:sz w:val="16"/>
                <w:szCs w:val="16"/>
                <w:lang w:eastAsia="en-US"/>
              </w:rPr>
              <w:t>)név</w:t>
            </w:r>
            <w:proofErr w:type="gramEnd"/>
          </w:p>
          <w:p w:rsidR="008156E8" w:rsidRPr="008156E8" w:rsidRDefault="008156E8" w:rsidP="00C220B7">
            <w:pPr>
              <w:rPr>
                <w:rFonts w:ascii="Calibri" w:hAnsi="Calibri" w:cs="Calibri"/>
                <w:sz w:val="16"/>
                <w:szCs w:val="16"/>
                <w:lang w:eastAsia="en-US"/>
              </w:rPr>
            </w:pPr>
            <w:r w:rsidRPr="008156E8">
              <w:rPr>
                <w:rFonts w:ascii="Calibri" w:hAnsi="Calibri" w:cs="Calibri"/>
                <w:sz w:val="16"/>
                <w:szCs w:val="16"/>
                <w:lang w:eastAsia="en-US"/>
              </w:rPr>
              <w:t>b</w:t>
            </w:r>
            <w:proofErr w:type="gramStart"/>
            <w:r w:rsidRPr="008156E8">
              <w:rPr>
                <w:rFonts w:ascii="Calibri" w:hAnsi="Calibri" w:cs="Calibri"/>
                <w:sz w:val="16"/>
                <w:szCs w:val="16"/>
                <w:lang w:eastAsia="en-US"/>
              </w:rPr>
              <w:t>)közreműködés</w:t>
            </w:r>
            <w:proofErr w:type="gramEnd"/>
            <w:r w:rsidRPr="008156E8">
              <w:rPr>
                <w:rFonts w:ascii="Calibri" w:hAnsi="Calibri" w:cs="Calibri"/>
                <w:sz w:val="16"/>
                <w:szCs w:val="16"/>
                <w:lang w:eastAsia="en-US"/>
              </w:rPr>
              <w:t xml:space="preserve"> időtartama</w:t>
            </w:r>
          </w:p>
          <w:p w:rsidR="008156E8" w:rsidRPr="00C220B7" w:rsidRDefault="008156E8" w:rsidP="00C220B7">
            <w:pPr>
              <w:rPr>
                <w:rFonts w:ascii="Calibri" w:hAnsi="Calibri" w:cs="Calibri"/>
                <w:sz w:val="16"/>
                <w:szCs w:val="16"/>
                <w:lang w:eastAsia="en-US"/>
              </w:rPr>
            </w:pPr>
            <w:r w:rsidRPr="008156E8">
              <w:rPr>
                <w:rFonts w:ascii="Calibri" w:hAnsi="Calibri" w:cs="Calibri"/>
                <w:sz w:val="16"/>
                <w:szCs w:val="16"/>
                <w:lang w:eastAsia="en-US"/>
              </w:rPr>
              <w:t>c</w:t>
            </w:r>
            <w:proofErr w:type="gramStart"/>
            <w:r w:rsidRPr="008156E8">
              <w:rPr>
                <w:rFonts w:ascii="Calibri" w:hAnsi="Calibri" w:cs="Calibri"/>
                <w:sz w:val="16"/>
                <w:szCs w:val="16"/>
                <w:lang w:eastAsia="en-US"/>
              </w:rPr>
              <w:t>)közreműködés</w:t>
            </w:r>
            <w:proofErr w:type="gramEnd"/>
            <w:r w:rsidRPr="008156E8">
              <w:rPr>
                <w:rFonts w:ascii="Calibri" w:hAnsi="Calibri" w:cs="Calibri"/>
                <w:sz w:val="16"/>
                <w:szCs w:val="16"/>
                <w:lang w:eastAsia="en-US"/>
              </w:rPr>
              <w:t xml:space="preserve"> jellege</w:t>
            </w:r>
          </w:p>
        </w:tc>
        <w:tc>
          <w:tcPr>
            <w:tcW w:w="2551" w:type="dxa"/>
            <w:tcBorders>
              <w:top w:val="single" w:sz="4" w:space="0" w:color="auto"/>
              <w:left w:val="single" w:sz="4" w:space="0" w:color="auto"/>
              <w:bottom w:val="single" w:sz="4" w:space="0" w:color="auto"/>
              <w:right w:val="single" w:sz="4" w:space="0" w:color="auto"/>
            </w:tcBorders>
          </w:tcPr>
          <w:p w:rsidR="008156E8" w:rsidRPr="008156E8" w:rsidRDefault="00C220B7" w:rsidP="00C220B7">
            <w:pPr>
              <w:rPr>
                <w:rFonts w:ascii="Calibri" w:hAnsi="Calibri" w:cs="Calibri"/>
                <w:sz w:val="16"/>
                <w:szCs w:val="16"/>
                <w:lang w:eastAsia="en-US"/>
              </w:rPr>
            </w:pPr>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w:t>
            </w:r>
            <w:r>
              <w:rPr>
                <w:rFonts w:ascii="Calibri" w:hAnsi="Calibri" w:cs="Calibri"/>
                <w:sz w:val="16"/>
                <w:szCs w:val="16"/>
                <w:lang w:eastAsia="en-US"/>
              </w:rPr>
              <w:t xml:space="preserve"> program</w:t>
            </w:r>
            <w:r w:rsidRPr="008156E8">
              <w:rPr>
                <w:rFonts w:ascii="Calibri" w:hAnsi="Calibri" w:cs="Calibri"/>
                <w:sz w:val="16"/>
                <w:szCs w:val="16"/>
                <w:lang w:eastAsia="en-US"/>
              </w:rPr>
              <w:t>ban a program eredményességét összefoglaló tanulmány készítése, továbbá az Adatkezelő jogi érdekének az érvényesítése</w:t>
            </w:r>
          </w:p>
        </w:tc>
        <w:tc>
          <w:tcPr>
            <w:tcW w:w="1201"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b/>
                <w:sz w:val="16"/>
                <w:szCs w:val="16"/>
                <w:lang w:eastAsia="en-US"/>
              </w:rPr>
            </w:pPr>
            <w:r w:rsidRPr="008156E8">
              <w:rPr>
                <w:rFonts w:ascii="Calibri" w:hAnsi="Calibri" w:cs="Calibri"/>
                <w:sz w:val="16"/>
                <w:szCs w:val="16"/>
                <w:lang w:eastAsia="en-US"/>
              </w:rPr>
              <w:t>Az adatszolgáltatástól számított 10 év</w:t>
            </w:r>
          </w:p>
        </w:tc>
        <w:tc>
          <w:tcPr>
            <w:tcW w:w="1134" w:type="dxa"/>
            <w:tcBorders>
              <w:top w:val="single" w:sz="4" w:space="0" w:color="auto"/>
              <w:left w:val="single" w:sz="4" w:space="0" w:color="auto"/>
              <w:bottom w:val="single" w:sz="4" w:space="0" w:color="auto"/>
              <w:right w:val="single" w:sz="4" w:space="0" w:color="auto"/>
            </w:tcBorders>
          </w:tcPr>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GDPR 6. cikk. (1) </w:t>
            </w:r>
            <w:proofErr w:type="spellStart"/>
            <w:r w:rsidRPr="008156E8">
              <w:rPr>
                <w:rFonts w:ascii="Calibri" w:hAnsi="Calibri" w:cs="Calibri"/>
                <w:sz w:val="16"/>
                <w:szCs w:val="16"/>
                <w:lang w:eastAsia="en-US"/>
              </w:rPr>
              <w:t>bek</w:t>
            </w:r>
            <w:proofErr w:type="spellEnd"/>
            <w:r w:rsidRPr="008156E8">
              <w:rPr>
                <w:rFonts w:ascii="Calibri" w:hAnsi="Calibri" w:cs="Calibri"/>
                <w:sz w:val="16"/>
                <w:szCs w:val="16"/>
                <w:lang w:eastAsia="en-US"/>
              </w:rPr>
              <w:t>. a) pont</w:t>
            </w:r>
          </w:p>
        </w:tc>
      </w:tr>
    </w:tbl>
    <w:p w:rsidR="008156E8" w:rsidRPr="008156E8" w:rsidRDefault="008156E8" w:rsidP="008156E8">
      <w:pPr>
        <w:jc w:val="both"/>
        <w:rPr>
          <w:rFonts w:ascii="Calibri" w:hAnsi="Calibri" w:cs="Calibri"/>
          <w:b/>
          <w:caps/>
          <w:sz w:val="16"/>
          <w:szCs w:val="16"/>
          <w:lang w:eastAsia="en-US"/>
        </w:rPr>
      </w:pPr>
      <w:r w:rsidRPr="008156E8">
        <w:rPr>
          <w:rFonts w:ascii="Calibri" w:hAnsi="Calibri" w:cs="Calibri"/>
          <w:b/>
          <w:caps/>
          <w:sz w:val="16"/>
          <w:szCs w:val="16"/>
          <w:lang w:eastAsia="en-US"/>
        </w:rPr>
        <w:t>Az adatszolgáltatás elmaradásának következménye</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 xml:space="preserve">Az  </w:t>
      </w:r>
      <w:r w:rsidRPr="008156E8">
        <w:rPr>
          <w:rFonts w:ascii="Calibri" w:hAnsi="Calibri" w:cs="Calibri"/>
          <w:i/>
          <w:color w:val="0070C0"/>
          <w:sz w:val="16"/>
          <w:szCs w:val="16"/>
          <w:lang w:eastAsia="en-US"/>
        </w:rPr>
        <w:t>„</w:t>
      </w:r>
      <w:proofErr w:type="gramEnd"/>
      <w:r w:rsidRPr="008156E8">
        <w:rPr>
          <w:rFonts w:ascii="Calibri" w:hAnsi="Calibri" w:cs="Calibri"/>
          <w:i/>
          <w:color w:val="0070C0"/>
          <w:sz w:val="16"/>
          <w:szCs w:val="16"/>
          <w:lang w:eastAsia="en-US"/>
        </w:rPr>
        <w:t>Autizmusban érintett családokat segítő modellprogram folytatása</w:t>
      </w:r>
      <w:r w:rsidRPr="008156E8">
        <w:rPr>
          <w:rFonts w:ascii="Calibri" w:hAnsi="Calibri" w:cs="Calibri"/>
          <w:color w:val="0070C0"/>
          <w:sz w:val="16"/>
          <w:szCs w:val="16"/>
          <w:lang w:eastAsia="en-US"/>
        </w:rPr>
        <w:t>”</w:t>
      </w:r>
      <w:proofErr w:type="spellStart"/>
      <w:r w:rsidRPr="008156E8">
        <w:rPr>
          <w:rFonts w:ascii="Calibri" w:hAnsi="Calibri" w:cs="Calibri"/>
          <w:color w:val="0070C0"/>
          <w:sz w:val="16"/>
          <w:szCs w:val="16"/>
          <w:lang w:eastAsia="en-US"/>
        </w:rPr>
        <w:t>-</w:t>
      </w:r>
      <w:r w:rsidRPr="008156E8">
        <w:rPr>
          <w:rFonts w:ascii="Calibri" w:hAnsi="Calibri" w:cs="Calibri"/>
          <w:sz w:val="16"/>
          <w:szCs w:val="16"/>
          <w:lang w:eastAsia="en-US"/>
        </w:rPr>
        <w:t>ban</w:t>
      </w:r>
      <w:proofErr w:type="spellEnd"/>
      <w:r w:rsidRPr="008156E8">
        <w:rPr>
          <w:rFonts w:ascii="Calibri" w:hAnsi="Calibri" w:cs="Calibri"/>
          <w:sz w:val="16"/>
          <w:szCs w:val="16"/>
          <w:lang w:eastAsia="en-US"/>
        </w:rPr>
        <w:t xml:space="preserve"> történő részvétel megszüntetése.</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KIK ISMERHETIK MEG A SZEMÉLYES ADATOKAT</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adatkezelő által kezelt adatokat az Adatkezelővel munkaviszonyban, vagy egyéb munkavégzésre irányuló jogviszonyban állókon kívül csak az Adatkezelő által alkalmazott adatfeldolgozó ismerheti meg.</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A SZEMÉLYES ADATOK CÍMZETTJEI</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 Az Adatkezelő az Érintettek személyes adatait – a jogszabályban, illetve az Európai Unió kötelező jogi aktusában meghatározott azon közhatalmi szervek kivételével, akik egyedi ügyben folytatott vizsgálatukhoz igényelnek személyes adatot az Adatkezelőtől – az alábbi harmadik személyek, szervezetek számára továbbítja:</w:t>
      </w:r>
    </w:p>
    <w:p w:rsidR="008156E8" w:rsidRPr="008156E8" w:rsidRDefault="008156E8" w:rsidP="008156E8">
      <w:pPr>
        <w:ind w:left="220" w:hanging="220"/>
        <w:jc w:val="both"/>
        <w:rPr>
          <w:rFonts w:ascii="Calibri" w:hAnsi="Calibri" w:cs="Calibri"/>
          <w:sz w:val="16"/>
          <w:szCs w:val="16"/>
          <w:lang w:eastAsia="en-US"/>
        </w:rPr>
      </w:pPr>
      <w:r w:rsidRPr="008156E8">
        <w:rPr>
          <w:rFonts w:ascii="Calibri" w:hAnsi="Calibri" w:cs="Calibri"/>
          <w:sz w:val="16"/>
          <w:szCs w:val="16"/>
          <w:lang w:eastAsia="en-US"/>
        </w:rPr>
        <w:t xml:space="preserve"> </w:t>
      </w: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EUROKONTROLL Kft. (székhely: 1011 Budapest, Mária tér 5. mfszt. 1., Cg.:01-09-167798, MKVK nyilvántartási szám: 001135)</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Továbbítás célja: Könyvviteli kötelezettség teljesítése</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adattovábbítás jogalapja az Érintett hozzájárulása (GDPR 6. cikk. (1) </w:t>
      </w:r>
      <w:proofErr w:type="spellStart"/>
      <w:r w:rsidRPr="008156E8">
        <w:rPr>
          <w:rFonts w:ascii="Calibri" w:hAnsi="Calibri" w:cs="Calibri"/>
          <w:sz w:val="16"/>
          <w:szCs w:val="16"/>
          <w:lang w:eastAsia="en-US"/>
        </w:rPr>
        <w:t>bek</w:t>
      </w:r>
      <w:proofErr w:type="spellEnd"/>
      <w:r w:rsidRPr="008156E8">
        <w:rPr>
          <w:rFonts w:ascii="Calibri" w:hAnsi="Calibri" w:cs="Calibri"/>
          <w:sz w:val="16"/>
          <w:szCs w:val="16"/>
          <w:lang w:eastAsia="en-US"/>
        </w:rPr>
        <w:t xml:space="preserve">. </w:t>
      </w: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pont).</w:t>
      </w:r>
    </w:p>
    <w:p w:rsidR="008156E8" w:rsidRPr="008156E8" w:rsidRDefault="008156E8" w:rsidP="008156E8">
      <w:pPr>
        <w:jc w:val="both"/>
        <w:rPr>
          <w:rFonts w:ascii="Calibri" w:hAnsi="Calibri" w:cs="Calibri"/>
          <w:sz w:val="16"/>
          <w:szCs w:val="16"/>
          <w:lang w:eastAsia="en-US"/>
        </w:rPr>
      </w:pPr>
      <w:r w:rsidRPr="008156E8">
        <w:rPr>
          <w:rFonts w:ascii="Calibri" w:hAnsi="Calibri" w:cs="Calibri"/>
          <w:b/>
          <w:sz w:val="16"/>
          <w:szCs w:val="16"/>
          <w:lang w:eastAsia="en-US"/>
        </w:rPr>
        <w:t>AUTOMATIZÁLT DÖNTÉSHOZATAL ÉS PROFILALKOTÁS</w:t>
      </w:r>
      <w:r w:rsidR="00E2016F">
        <w:rPr>
          <w:rFonts w:ascii="Calibri" w:hAnsi="Calibri" w:cs="Calibri"/>
          <w:b/>
          <w:sz w:val="16"/>
          <w:szCs w:val="16"/>
          <w:lang w:eastAsia="en-US"/>
        </w:rPr>
        <w:t xml:space="preserve">: </w:t>
      </w:r>
      <w:r w:rsidRPr="008156E8">
        <w:rPr>
          <w:rFonts w:ascii="Calibri" w:hAnsi="Calibri" w:cs="Calibri"/>
          <w:sz w:val="16"/>
          <w:szCs w:val="16"/>
          <w:lang w:eastAsia="en-US"/>
        </w:rPr>
        <w:t>Az Adatkezelő nem végez automatizált döntéshozatalt.</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ADATBIZTONSÁG</w:t>
      </w:r>
      <w:r w:rsidR="00E2016F">
        <w:rPr>
          <w:rFonts w:ascii="Calibri" w:hAnsi="Calibri" w:cs="Calibri"/>
          <w:b/>
          <w:sz w:val="16"/>
          <w:szCs w:val="16"/>
          <w:lang w:eastAsia="en-US"/>
        </w:rPr>
        <w:t xml:space="preserve">: </w:t>
      </w:r>
      <w:r w:rsidRPr="008156E8">
        <w:rPr>
          <w:rFonts w:ascii="Calibri" w:hAnsi="Calibri" w:cs="Calibri"/>
          <w:sz w:val="16"/>
          <w:szCs w:val="16"/>
          <w:lang w:eastAsia="en-US"/>
        </w:rPr>
        <w:t xml:space="preserve">Az Adatkezelő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biztosítása és bizonyítása céljából, hogy a személyes adatok kezelése </w:t>
      </w:r>
      <w:proofErr w:type="gramStart"/>
      <w:r w:rsidRPr="008156E8">
        <w:rPr>
          <w:rFonts w:ascii="Calibri" w:hAnsi="Calibri" w:cs="Calibri"/>
          <w:sz w:val="16"/>
          <w:szCs w:val="16"/>
          <w:lang w:eastAsia="en-US"/>
        </w:rPr>
        <w:t>e</w:t>
      </w:r>
      <w:proofErr w:type="gramEnd"/>
      <w:r w:rsidRPr="008156E8">
        <w:rPr>
          <w:rFonts w:ascii="Calibri" w:hAnsi="Calibri" w:cs="Calibri"/>
          <w:sz w:val="16"/>
          <w:szCs w:val="16"/>
          <w:lang w:eastAsia="en-US"/>
        </w:rPr>
        <w:t xml:space="preserve"> a mindenkor hatályos jogszabályok szerint történik. </w:t>
      </w:r>
    </w:p>
    <w:p w:rsidR="008156E8" w:rsidRPr="008156E8" w:rsidRDefault="008156E8" w:rsidP="008156E8">
      <w:pPr>
        <w:shd w:val="clear" w:color="auto" w:fill="FFFFFF"/>
        <w:jc w:val="both"/>
        <w:rPr>
          <w:rFonts w:ascii="Calibri" w:hAnsi="Calibri" w:cs="Calibri"/>
          <w:sz w:val="16"/>
          <w:szCs w:val="16"/>
          <w:lang w:eastAsia="en-US"/>
        </w:rPr>
      </w:pPr>
      <w:proofErr w:type="gramStart"/>
      <w:r w:rsidRPr="008156E8">
        <w:rPr>
          <w:rFonts w:ascii="Calibri" w:hAnsi="Calibri" w:cs="Calibri"/>
          <w:sz w:val="16"/>
          <w:szCs w:val="16"/>
          <w:lang w:eastAsia="en-US"/>
        </w:rPr>
        <w:t>Az Adatkezelő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mind az adatkezelés módjának meghatározásakor, mind pedig az adatkezelés során olyan megfelelő technikai és szervezési intézkedéseket hajt végre, amelyek célja az adatkezelésre vonatkozó hatályos jogszabályokban megfogalmazott adatvédelmi elvek, követelmények teljesítése, továbbá az  Érintettek jogainak védelméhez szükséges</w:t>
      </w:r>
      <w:proofErr w:type="gramEnd"/>
      <w:r w:rsidRPr="008156E8">
        <w:rPr>
          <w:rFonts w:ascii="Calibri" w:hAnsi="Calibri" w:cs="Calibri"/>
          <w:sz w:val="16"/>
          <w:szCs w:val="16"/>
          <w:lang w:eastAsia="en-US"/>
        </w:rPr>
        <w:t xml:space="preserve"> </w:t>
      </w:r>
      <w:proofErr w:type="gramStart"/>
      <w:r w:rsidRPr="008156E8">
        <w:rPr>
          <w:rFonts w:ascii="Calibri" w:hAnsi="Calibri" w:cs="Calibri"/>
          <w:sz w:val="16"/>
          <w:szCs w:val="16"/>
          <w:lang w:eastAsia="en-US"/>
        </w:rPr>
        <w:t>garanciák</w:t>
      </w:r>
      <w:proofErr w:type="gramEnd"/>
      <w:r w:rsidRPr="008156E8">
        <w:rPr>
          <w:rFonts w:ascii="Calibri" w:hAnsi="Calibri" w:cs="Calibri"/>
          <w:sz w:val="16"/>
          <w:szCs w:val="16"/>
          <w:lang w:eastAsia="en-US"/>
        </w:rPr>
        <w:t xml:space="preserve"> beépítése az adatkezelés folyamatába. </w:t>
      </w:r>
    </w:p>
    <w:p w:rsidR="008156E8" w:rsidRPr="008156E8" w:rsidRDefault="008156E8" w:rsidP="008156E8">
      <w:pPr>
        <w:jc w:val="both"/>
        <w:rPr>
          <w:rFonts w:ascii="Calibri" w:hAnsi="Calibri" w:cs="Calibri"/>
          <w:sz w:val="16"/>
          <w:szCs w:val="16"/>
          <w:lang w:eastAsia="en-US"/>
        </w:rPr>
      </w:pPr>
      <w:r w:rsidRPr="008156E8">
        <w:rPr>
          <w:rFonts w:ascii="Calibri" w:hAnsi="Calibri" w:cs="Calibri"/>
          <w:b/>
          <w:sz w:val="16"/>
          <w:szCs w:val="16"/>
          <w:lang w:eastAsia="en-US"/>
        </w:rPr>
        <w:t>ADATVÉDELMI INCIDENS</w:t>
      </w:r>
      <w:r w:rsidR="00E2016F">
        <w:rPr>
          <w:rFonts w:ascii="Calibri" w:hAnsi="Calibri" w:cs="Calibri"/>
          <w:b/>
          <w:sz w:val="16"/>
          <w:szCs w:val="16"/>
          <w:lang w:eastAsia="en-US"/>
        </w:rPr>
        <w:t xml:space="preserve">: </w:t>
      </w:r>
      <w:r w:rsidRPr="008156E8">
        <w:rPr>
          <w:rFonts w:ascii="Calibri" w:hAnsi="Calibri" w:cs="Calibri"/>
          <w:sz w:val="16"/>
          <w:szCs w:val="16"/>
          <w:lang w:eastAsia="en-US"/>
        </w:rPr>
        <w:t xml:space="preserve">Amennyiben az Adatkezelő tudomására jut az adatvédelmi incidens, azt indokolatlan késedelem nélkül, és ha lehetséges, legkésőbb 72 órával azután, hogy az adatvédelmi incidens a tudomására jutott, bejelenteni köteles az illetékes felügyeleti hatóságnál, kivéve, ha az elszámoltathatóság elvével összhangban bizonyítani tudja, hogy az adatvédelmi incidens valószínűsíthetően nem jár kockázattal a természetes személyek jogaira és szabadságaira nézve. Az Érintettet az adatkezelő indokolatlan késedelem nélkül tájékoztatja, ha az adatvédelmi incidens valószínűsíthetően magas kockázattal jár a természetes személyek jogaira és szabadságaira nézve, annak érdekében, hogy megtehesse a szükséges óvintézkedéseket. A tájékoztatás tartalmazza annak leírását, hogy milyen jellegű az adatvédelmi incidens, valamint az érintett a természetes személynek szóló, a lehetséges hátrányos hatások enyhítését célzó javaslatokat. Az Érintettek tájékoztatásáról az észszerűség keretei között a lehető leghamarabb gondoskodik az Adatkezelő együttműködve a felügyeleti hatósággal, és betartva az általa vagy más érintett hatóságok például bűnüldöző hatóságok által adott útmutatást. </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AZ ÉRINTETTEK JOGAI</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Hozzáférési jog</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az adatkezelés céljai;</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b) az Érintett személyes adatok kategóriái;</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lastRenderedPageBreak/>
        <w:t>c) azon címzettek vagy címzettek kategóriái, akikkel, illetve amelyekkel a személyes adatokat közölték vagy közölni fogják, ideértve különösen a harmadik országbeli címzetteket, illetve a nemzetközi szervezeteket;</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d) adott esetben a személyes adatok tárolásának tervezett időtartama, vagy ha ez nem lehetséges, ezen időtartam meghatározásának szempontjai; </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e</w:t>
      </w:r>
      <w:proofErr w:type="gramEnd"/>
      <w:r w:rsidRPr="008156E8">
        <w:rPr>
          <w:rFonts w:ascii="Calibri" w:hAnsi="Calibri" w:cs="Calibri"/>
          <w:sz w:val="16"/>
          <w:szCs w:val="16"/>
          <w:lang w:eastAsia="en-US"/>
        </w:rPr>
        <w:t xml:space="preserve">) az Érintett azon joga, hogy kérelmezheti az adatkezelőtől a rá vonatkozó személyes adatok helyesbítését, törlését vagy kezelésének korlátozását, és tiltakozhat az ilyen személyes adatok kezelése ellen; </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f</w:t>
      </w:r>
      <w:proofErr w:type="gramEnd"/>
      <w:r w:rsidRPr="008156E8">
        <w:rPr>
          <w:rFonts w:ascii="Calibri" w:hAnsi="Calibri" w:cs="Calibri"/>
          <w:sz w:val="16"/>
          <w:szCs w:val="16"/>
          <w:lang w:eastAsia="en-US"/>
        </w:rPr>
        <w:t xml:space="preserve">) a valamely felügyeleti hatósághoz címzett panasz benyújtásának joga; </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g</w:t>
      </w:r>
      <w:proofErr w:type="gramEnd"/>
      <w:r w:rsidRPr="008156E8">
        <w:rPr>
          <w:rFonts w:ascii="Calibri" w:hAnsi="Calibri" w:cs="Calibri"/>
          <w:sz w:val="16"/>
          <w:szCs w:val="16"/>
          <w:lang w:eastAsia="en-US"/>
        </w:rPr>
        <w:t>) ha az adatokat nem az Érintettől gyűjtötték, a forrásukra vonatkozó minden elérhető információ;</w:t>
      </w:r>
    </w:p>
    <w:p w:rsidR="008156E8" w:rsidRPr="008156E8" w:rsidRDefault="008156E8" w:rsidP="008156E8">
      <w:pPr>
        <w:jc w:val="both"/>
        <w:rPr>
          <w:rFonts w:ascii="Calibri" w:hAnsi="Calibri" w:cs="Calibri"/>
          <w:b/>
          <w:bCs/>
          <w:sz w:val="16"/>
          <w:szCs w:val="16"/>
          <w:lang w:eastAsia="en-US"/>
        </w:rPr>
      </w:pPr>
      <w:r w:rsidRPr="008156E8">
        <w:rPr>
          <w:rFonts w:ascii="Calibri" w:hAnsi="Calibri" w:cs="Calibri"/>
          <w:b/>
          <w:bCs/>
          <w:sz w:val="16"/>
          <w:szCs w:val="16"/>
          <w:lang w:eastAsia="en-US"/>
        </w:rPr>
        <w:t xml:space="preserve">Helyesbítéshez való jog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rsidR="008156E8" w:rsidRPr="008156E8" w:rsidRDefault="008156E8" w:rsidP="008156E8">
      <w:pPr>
        <w:jc w:val="both"/>
        <w:rPr>
          <w:rFonts w:ascii="Calibri" w:hAnsi="Calibri" w:cs="Calibri"/>
          <w:sz w:val="16"/>
          <w:szCs w:val="16"/>
          <w:lang w:eastAsia="en-US"/>
        </w:rPr>
      </w:pPr>
      <w:r w:rsidRPr="008156E8">
        <w:rPr>
          <w:rFonts w:ascii="Calibri" w:hAnsi="Calibri" w:cs="Calibri"/>
          <w:b/>
          <w:bCs/>
          <w:sz w:val="16"/>
          <w:szCs w:val="16"/>
          <w:lang w:eastAsia="en-US"/>
        </w:rPr>
        <w:t xml:space="preserve">Törléshez való jog („az elfeledtetéshez való jog”)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xml:space="preserve">) </w:t>
      </w:r>
      <w:proofErr w:type="spellStart"/>
      <w:r w:rsidRPr="008156E8">
        <w:rPr>
          <w:rFonts w:ascii="Calibri" w:hAnsi="Calibri" w:cs="Calibri"/>
          <w:sz w:val="16"/>
          <w:szCs w:val="16"/>
          <w:lang w:eastAsia="en-US"/>
        </w:rPr>
        <w:t>a</w:t>
      </w:r>
      <w:proofErr w:type="spellEnd"/>
      <w:r w:rsidRPr="008156E8">
        <w:rPr>
          <w:rFonts w:ascii="Calibri" w:hAnsi="Calibri" w:cs="Calibri"/>
          <w:sz w:val="16"/>
          <w:szCs w:val="16"/>
          <w:lang w:eastAsia="en-US"/>
        </w:rPr>
        <w:t xml:space="preserve"> személyes adatokra már nincs szükség abból a célból, amelyből azokat gyűjtötték vagy más módon kezelték;</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b) az Érintett </w:t>
      </w:r>
      <w:proofErr w:type="gramStart"/>
      <w:r w:rsidRPr="008156E8">
        <w:rPr>
          <w:rFonts w:ascii="Calibri" w:hAnsi="Calibri" w:cs="Calibri"/>
          <w:sz w:val="16"/>
          <w:szCs w:val="16"/>
          <w:lang w:eastAsia="en-US"/>
        </w:rPr>
        <w:t>visszavonja  az</w:t>
      </w:r>
      <w:proofErr w:type="gramEnd"/>
      <w:r w:rsidRPr="008156E8">
        <w:rPr>
          <w:rFonts w:ascii="Calibri" w:hAnsi="Calibri" w:cs="Calibri"/>
          <w:sz w:val="16"/>
          <w:szCs w:val="16"/>
          <w:lang w:eastAsia="en-US"/>
        </w:rPr>
        <w:t xml:space="preserve"> adatkezelés alapját képező hozzájárulását, és az adatkezelésnek nincs más jogalapja;</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c) az Érintett tiltakozik az adatkezelés ellen, és nincs elsőbbséget élvező jogszerű ok az adatkezelésre;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d) a személyes adatokat jogellenesen kezelték;</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e</w:t>
      </w:r>
      <w:proofErr w:type="gramEnd"/>
      <w:r w:rsidRPr="008156E8">
        <w:rPr>
          <w:rFonts w:ascii="Calibri" w:hAnsi="Calibri" w:cs="Calibri"/>
          <w:sz w:val="16"/>
          <w:szCs w:val="16"/>
          <w:lang w:eastAsia="en-US"/>
        </w:rPr>
        <w:t xml:space="preserve">) a személyes adatokat az adatkezelőre alkalmazandó uniós vagy tagállami jogban előírt jogi kötelezettség teljesítéséhez törölni kell; </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f</w:t>
      </w:r>
      <w:proofErr w:type="gramEnd"/>
      <w:r w:rsidRPr="008156E8">
        <w:rPr>
          <w:rFonts w:ascii="Calibri" w:hAnsi="Calibri" w:cs="Calibri"/>
          <w:sz w:val="16"/>
          <w:szCs w:val="16"/>
          <w:lang w:eastAsia="en-US"/>
        </w:rPr>
        <w:t>) a személyes adatok gyűjtésére az  információs társadalommal összefüggő szolgáltatások kínálásával kapcsolatosan került sor.</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Adatkezelő nem köteles a személyes adatok törlésére abban az esetben, ha az adatkezelés szükséges: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 </w:t>
      </w:r>
      <w:proofErr w:type="spellStart"/>
      <w:r w:rsidRPr="008156E8">
        <w:rPr>
          <w:rFonts w:ascii="Calibri" w:hAnsi="Calibri" w:cs="Calibri"/>
          <w:sz w:val="16"/>
          <w:szCs w:val="16"/>
          <w:lang w:eastAsia="en-US"/>
        </w:rPr>
        <w:t>a</w:t>
      </w:r>
      <w:proofErr w:type="spellEnd"/>
      <w:r w:rsidRPr="008156E8">
        <w:rPr>
          <w:rFonts w:ascii="Calibri" w:hAnsi="Calibri" w:cs="Calibri"/>
          <w:sz w:val="16"/>
          <w:szCs w:val="16"/>
          <w:lang w:eastAsia="en-US"/>
        </w:rPr>
        <w:t xml:space="preserve"> véleménynyilvánítás szabadságához és a tájékozódáshoz való jog gyakorlásához;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(b) a magyar vagy Európai Uniós jogszabály által az Adatkezelőre telepített személyes adatok kezelésére irányuló kötelezettség teljesítéséhez; </w:t>
      </w:r>
      <w:proofErr w:type="gramStart"/>
      <w:r w:rsidRPr="008156E8">
        <w:rPr>
          <w:rFonts w:ascii="Calibri" w:hAnsi="Calibri" w:cs="Calibri"/>
          <w:sz w:val="16"/>
          <w:szCs w:val="16"/>
          <w:lang w:eastAsia="en-US"/>
        </w:rPr>
        <w:t>(</w:t>
      </w:r>
      <w:proofErr w:type="gramEnd"/>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c) közérdekből vagy az Adatkezelőre ruházott közhatalmi jogosítvány gyakorlása keretében végzett feladat végrehajtásához;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(d) a népegészségügy területét érintő közérdek megvalósításához;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(e) közérdekű archiválás céljából, tudományos és történelmi kutatási célból vagy statisztikai célból, feltéve, hogy az Érintett elfeledtetéshez való jogának gyakorlása következtében valószínűsíthetően lehetetlenné vagy komolyan veszélyeztetetté válna az adatkezelés;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(f) jogi igények előterjesztéséhez, érvényesítéséhez, illetve védelméhez</w:t>
      </w:r>
    </w:p>
    <w:p w:rsidR="008156E8" w:rsidRPr="008156E8" w:rsidRDefault="008156E8" w:rsidP="008156E8">
      <w:pPr>
        <w:jc w:val="both"/>
        <w:rPr>
          <w:rFonts w:ascii="Calibri" w:hAnsi="Calibri" w:cs="Calibri"/>
          <w:b/>
          <w:bCs/>
          <w:sz w:val="16"/>
          <w:szCs w:val="16"/>
          <w:lang w:eastAsia="en-US"/>
        </w:rPr>
      </w:pPr>
      <w:r w:rsidRPr="008156E8">
        <w:rPr>
          <w:rFonts w:ascii="Calibri" w:hAnsi="Calibri" w:cs="Calibri"/>
          <w:b/>
          <w:bCs/>
          <w:sz w:val="16"/>
          <w:szCs w:val="16"/>
          <w:lang w:eastAsia="en-US"/>
        </w:rPr>
        <w:t xml:space="preserve">Az adatkezelés korlátozásához való jog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Érintett jogosult arra, hogy kérésére az adatkezelő korlátozza az adatkezelést, ha az alábbiak valamelyike teljesül: a) az Érintett vitatja a személyes adatok pontosságát, ez esetben a korlátozás arra az időtartamra vonatkozik, amely lehetővé teszi, hogy az adatkezelő ellenőrizze a személyes adatok pontosságát;</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b) az adatkezelés jogellenes, és az Érintett ellenzi az adatok törlését, és ehelyett kéri azok felhasználásának korlátozását; c) az adatkezelőnek már nincs szüksége a személyes adatokra adatkezelés céljából, de az Érintett igényli azokat jogi igények előterjesztéséhez, érvényesítéséhez vagy védelméhez; vagy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d) az Érintett tiltakozott az adatkezelés ellen; ez esetben a korlátozás arra az időtartamra vonatkozik, amíg megállapításra nem kerül, hogy az adatkezelő jogos indokai elsőbbséget élveznek-e az Érintett jogos indokaival szemben.</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Adatkezelő az adatkezelés korlátozásának feloldásáról az Érintettet előzetesen tájékoztatja. Az Adatkezelő az Érintett korlátozásához való jogának érvényesítésére irányuló kérelmének teljesítését követően haladéktalanul tájékoztatja azon személyeket, akikkel az Érintett személyes adatait közölte, feltéve, hogy az nem lehetetlen vagy nem igényel az Adatkezelőtől aránytalan erőfeszítést</w:t>
      </w:r>
    </w:p>
    <w:p w:rsidR="008156E8" w:rsidRPr="008156E8" w:rsidRDefault="008156E8" w:rsidP="008156E8">
      <w:pPr>
        <w:jc w:val="both"/>
        <w:rPr>
          <w:rFonts w:ascii="Calibri" w:hAnsi="Calibri" w:cs="Calibri"/>
          <w:b/>
          <w:bCs/>
          <w:sz w:val="16"/>
          <w:szCs w:val="16"/>
          <w:lang w:eastAsia="en-US"/>
        </w:rPr>
      </w:pPr>
      <w:r w:rsidRPr="008156E8">
        <w:rPr>
          <w:rFonts w:ascii="Calibri" w:hAnsi="Calibri" w:cs="Calibri"/>
          <w:b/>
          <w:bCs/>
          <w:sz w:val="16"/>
          <w:szCs w:val="16"/>
          <w:lang w:eastAsia="en-US"/>
        </w:rPr>
        <w:t>Az adathordozhatósághoz való jog</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w:t>
      </w:r>
    </w:p>
    <w:p w:rsidR="008156E8" w:rsidRPr="008156E8" w:rsidRDefault="008156E8" w:rsidP="008156E8">
      <w:pPr>
        <w:jc w:val="both"/>
        <w:rPr>
          <w:rFonts w:ascii="Calibri" w:hAnsi="Calibri" w:cs="Calibri"/>
          <w:sz w:val="16"/>
          <w:szCs w:val="16"/>
          <w:lang w:eastAsia="en-US"/>
        </w:rPr>
      </w:pPr>
      <w:proofErr w:type="gramStart"/>
      <w:r w:rsidRPr="008156E8">
        <w:rPr>
          <w:rFonts w:ascii="Calibri" w:hAnsi="Calibri" w:cs="Calibri"/>
          <w:sz w:val="16"/>
          <w:szCs w:val="16"/>
          <w:lang w:eastAsia="en-US"/>
        </w:rPr>
        <w:t>a</w:t>
      </w:r>
      <w:proofErr w:type="gramEnd"/>
      <w:r w:rsidRPr="008156E8">
        <w:rPr>
          <w:rFonts w:ascii="Calibri" w:hAnsi="Calibri" w:cs="Calibri"/>
          <w:sz w:val="16"/>
          <w:szCs w:val="16"/>
          <w:lang w:eastAsia="en-US"/>
        </w:rPr>
        <w:t>) az adatkezelés hozzájáruláson alapul;</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adatok hordozhatóságához való jog gyakorlása során az Érintett jogosult arra, hogy – ha ez technikailag megvalósítható – kérje a személyes adatok adatkezelők közötti közvetlen továbbítását. Az említett jog nem alkalmazandó abban az esetben, ha az adatkezelés közérdekű vagy az adatkezelőre ruházott közhatalmi jogosítványai gyakorlásának keretében végzett feladat végrehajtásához szükséges. Abban az esetben, amennyiben az Érintett adathordozhatósághoz való joga hátrányosan érinti mások jogait és szabadságait, így különösen mások üzleti titkait, vagy szellemi tulajdonát, az Adatkezelő jogosult az Érintett kérelmének teljesítését szükséges mértékben megtagadni.</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Tiltakozáshoz való jog</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Az Érintett jogosult arra, hogy bármikor tiltakozzon személyes adatai kezelése ellen, és adatkezeléshez adott hozzájárulását visszavonja. Ez a nyilatkozata nem érinti a korábbi hozzájárulásán alapuló adatkezelés jogszerűségét. Az adatkezeléshez történő hozzájárulásának a visszavonása után az Érintett személyes adatait az Adatkezelő nem kezeli tovább.</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Jogorvoslati jog</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Ha az Érintett úgy ítéli meg, hogy a mindenkor hatályos adatvédelmi jogszabályok szerinti jogait megsértették, jogában áll az Adatkezelő felé, illetve a Nemzeti Adatvédelmi és Információszabadság Hatóságnál panaszt benyújtani.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 Nemzeti Adatvédelmi és Információszabadság Hatóság elérhetőségei: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Honlap: </w:t>
      </w:r>
      <w:hyperlink r:id="rId10" w:history="1">
        <w:r w:rsidRPr="008156E8">
          <w:rPr>
            <w:rFonts w:ascii="Calibri" w:hAnsi="Calibri" w:cs="Calibri"/>
            <w:sz w:val="16"/>
            <w:szCs w:val="16"/>
            <w:u w:val="single"/>
            <w:lang w:eastAsia="en-US"/>
          </w:rPr>
          <w:t>http://naih.hu</w:t>
        </w:r>
      </w:hyperlink>
      <w:r w:rsidRPr="008156E8">
        <w:rPr>
          <w:rFonts w:ascii="Calibri" w:hAnsi="Calibri" w:cs="Calibri"/>
          <w:sz w:val="16"/>
          <w:szCs w:val="16"/>
          <w:lang w:eastAsia="en-US"/>
        </w:rPr>
        <w:t xml:space="preserve">;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Cím: 1125 Budapest, Szilágyi Erzsébet fasor 22/c; Postacím: 1530 Budapest, Pf.: 5</w:t>
      </w:r>
      <w:proofErr w:type="gramStart"/>
      <w:r w:rsidRPr="008156E8">
        <w:rPr>
          <w:rFonts w:ascii="Calibri" w:hAnsi="Calibri" w:cs="Calibri"/>
          <w:sz w:val="16"/>
          <w:szCs w:val="16"/>
          <w:lang w:eastAsia="en-US"/>
        </w:rPr>
        <w:t>.;</w:t>
      </w:r>
      <w:proofErr w:type="gramEnd"/>
      <w:r w:rsidRPr="008156E8">
        <w:rPr>
          <w:rFonts w:ascii="Calibri" w:hAnsi="Calibri" w:cs="Calibri"/>
          <w:sz w:val="16"/>
          <w:szCs w:val="16"/>
          <w:lang w:eastAsia="en-US"/>
        </w:rPr>
        <w:t xml:space="preserve"> Telefon: +36-1-391-1400; Fax: +36-1-391-1410;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E-mail: </w:t>
      </w:r>
      <w:hyperlink r:id="rId11" w:history="1">
        <w:r w:rsidRPr="008156E8">
          <w:rPr>
            <w:rFonts w:ascii="Calibri" w:hAnsi="Calibri" w:cs="Calibri"/>
            <w:sz w:val="16"/>
            <w:szCs w:val="16"/>
            <w:u w:val="single"/>
            <w:lang w:eastAsia="en-US"/>
          </w:rPr>
          <w:t>ugyfelszolgalat@naih.hu</w:t>
        </w:r>
      </w:hyperlink>
      <w:r w:rsidRPr="008156E8">
        <w:rPr>
          <w:rFonts w:ascii="Calibri" w:hAnsi="Calibri" w:cs="Calibri"/>
          <w:sz w:val="16"/>
          <w:szCs w:val="16"/>
          <w:lang w:eastAsia="en-US"/>
        </w:rPr>
        <w:t xml:space="preserve">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Érintett jogellenes adatkezelés esetén polgári pert indíthat az Adatkezelő ellen. A per az Érintett választása szerint a lakóhelye szerinti törvényszék előtt is megindítható (a törvényszékek elérhetősége az alábbi linken található: </w:t>
      </w:r>
      <w:hyperlink r:id="rId12" w:history="1">
        <w:r w:rsidRPr="008156E8">
          <w:rPr>
            <w:rFonts w:ascii="Calibri" w:hAnsi="Calibri" w:cs="Calibri"/>
            <w:sz w:val="16"/>
            <w:szCs w:val="16"/>
            <w:u w:val="single"/>
            <w:lang w:eastAsia="en-US"/>
          </w:rPr>
          <w:t>http://birosag.hu/torvenyszekek</w:t>
        </w:r>
      </w:hyperlink>
      <w:r w:rsidRPr="008156E8">
        <w:rPr>
          <w:rFonts w:ascii="Calibri" w:hAnsi="Calibri" w:cs="Calibri"/>
          <w:sz w:val="16"/>
          <w:szCs w:val="16"/>
          <w:lang w:eastAsia="en-US"/>
        </w:rPr>
        <w:t xml:space="preserve">). </w:t>
      </w:r>
    </w:p>
    <w:p w:rsidR="008156E8" w:rsidRPr="008156E8" w:rsidRDefault="008156E8" w:rsidP="008156E8">
      <w:pPr>
        <w:jc w:val="both"/>
        <w:rPr>
          <w:rFonts w:ascii="Calibri" w:hAnsi="Calibri" w:cs="Calibri"/>
          <w:sz w:val="16"/>
          <w:szCs w:val="16"/>
          <w:lang w:eastAsia="en-US"/>
        </w:rPr>
      </w:pPr>
      <w:r w:rsidRPr="008156E8">
        <w:rPr>
          <w:rFonts w:ascii="Calibri" w:hAnsi="Calibri" w:cs="Calibri"/>
          <w:sz w:val="16"/>
          <w:szCs w:val="16"/>
          <w:lang w:eastAsia="en-US"/>
        </w:rPr>
        <w:t xml:space="preserve">Az Érintettnek továbbá jogában áll a panasznak az Érintett nevében történő benyújtásával, bíróság előtti eljárás lefolytatásával, valamint a kártérítési jogának a nevében történő érvényesítésével egy olyan nonprofit jellegű szervezetet vagy egyesületet megbízni, amelyet a magyar jognak megfelelően hoztak létre, és amelynek alapszabályban rögzített céljai a közérdek szolgálata, valamint az érintettek jogainak és szabadságának a személyes adatok vonatkozásában biztosított védelme. </w:t>
      </w:r>
    </w:p>
    <w:p w:rsidR="008156E8" w:rsidRPr="008156E8" w:rsidRDefault="008156E8" w:rsidP="008156E8">
      <w:pPr>
        <w:jc w:val="both"/>
        <w:rPr>
          <w:rFonts w:ascii="Calibri" w:hAnsi="Calibri" w:cs="Calibri"/>
          <w:b/>
          <w:sz w:val="16"/>
          <w:szCs w:val="16"/>
          <w:lang w:eastAsia="en-US"/>
        </w:rPr>
      </w:pPr>
      <w:r w:rsidRPr="008156E8">
        <w:rPr>
          <w:rFonts w:ascii="Calibri" w:hAnsi="Calibri" w:cs="Calibri"/>
          <w:b/>
          <w:sz w:val="16"/>
          <w:szCs w:val="16"/>
          <w:lang w:eastAsia="en-US"/>
        </w:rPr>
        <w:t>NYILATKOZAT</w:t>
      </w:r>
      <w:r w:rsidR="00E2016F">
        <w:rPr>
          <w:rFonts w:ascii="Calibri" w:hAnsi="Calibri" w:cs="Calibri"/>
          <w:b/>
          <w:sz w:val="16"/>
          <w:szCs w:val="16"/>
          <w:lang w:eastAsia="en-US"/>
        </w:rPr>
        <w:t xml:space="preserve">: </w:t>
      </w:r>
      <w:r w:rsidRPr="008156E8">
        <w:rPr>
          <w:rFonts w:ascii="Calibri" w:hAnsi="Calibri" w:cs="Calibri"/>
          <w:b/>
          <w:sz w:val="16"/>
          <w:szCs w:val="16"/>
          <w:lang w:eastAsia="en-US"/>
        </w:rPr>
        <w:t>Alulírott, a jelen tájékoztató aláírásával hozzájárulok ahhoz, hogy a jelen tájékoztatóban megjelölt személyes adataimat a tájékoztatóban foglalat módon az Adatkezelő kezelje. Kijelentem, hogy a személyes adataim kezeléséhez történő hozzájárulásom önkéntes és teljes körű előzetes tájékoztatáson alapul.</w:t>
      </w:r>
    </w:p>
    <w:p w:rsidR="008156E8" w:rsidRPr="008156E8" w:rsidRDefault="008156E8" w:rsidP="008156E8">
      <w:pPr>
        <w:jc w:val="both"/>
        <w:rPr>
          <w:rFonts w:ascii="Calibri" w:hAnsi="Calibri" w:cs="Calibri"/>
          <w:sz w:val="16"/>
          <w:szCs w:val="16"/>
          <w:lang w:eastAsia="en-US"/>
        </w:rPr>
      </w:pPr>
    </w:p>
    <w:p w:rsidR="008156E8" w:rsidRPr="008156E8" w:rsidRDefault="008156E8" w:rsidP="008156E8">
      <w:pPr>
        <w:jc w:val="both"/>
        <w:rPr>
          <w:rFonts w:ascii="Calibri" w:hAnsi="Calibri" w:cs="Calibri"/>
          <w:sz w:val="16"/>
          <w:szCs w:val="16"/>
          <w:lang w:eastAsia="en-US"/>
        </w:rPr>
      </w:pPr>
    </w:p>
    <w:p w:rsidR="008156E8" w:rsidRPr="008156E8" w:rsidRDefault="008156E8" w:rsidP="008156E8">
      <w:pPr>
        <w:tabs>
          <w:tab w:val="left" w:pos="2115"/>
          <w:tab w:val="center" w:pos="4819"/>
        </w:tabs>
        <w:jc w:val="both"/>
        <w:rPr>
          <w:rFonts w:ascii="Calibri" w:hAnsi="Calibri" w:cs="Calibri"/>
          <w:sz w:val="16"/>
          <w:szCs w:val="16"/>
        </w:rPr>
      </w:pPr>
      <w:r w:rsidRPr="008156E8">
        <w:rPr>
          <w:rFonts w:ascii="Calibri" w:hAnsi="Calibri" w:cs="Calibri"/>
          <w:sz w:val="16"/>
          <w:szCs w:val="16"/>
        </w:rPr>
        <w:t xml:space="preserve">                                                   …………………………………………………..                                                    …………………………………………………..</w:t>
      </w:r>
    </w:p>
    <w:p w:rsidR="008156E8" w:rsidRPr="008156E8" w:rsidRDefault="008156E8" w:rsidP="008156E8">
      <w:pPr>
        <w:tabs>
          <w:tab w:val="left" w:pos="2115"/>
          <w:tab w:val="center" w:pos="4819"/>
        </w:tabs>
        <w:jc w:val="both"/>
        <w:rPr>
          <w:rFonts w:ascii="Calibri" w:hAnsi="Calibri" w:cs="Calibri"/>
          <w:sz w:val="16"/>
          <w:szCs w:val="16"/>
        </w:rPr>
      </w:pPr>
      <w:r w:rsidRPr="008156E8">
        <w:rPr>
          <w:rFonts w:ascii="Calibri" w:hAnsi="Calibri" w:cs="Calibri"/>
          <w:sz w:val="16"/>
          <w:szCs w:val="16"/>
        </w:rPr>
        <w:t xml:space="preserve">                                                                         (dátum</w:t>
      </w:r>
      <w:proofErr w:type="gramStart"/>
      <w:r w:rsidRPr="008156E8">
        <w:rPr>
          <w:rFonts w:ascii="Calibri" w:hAnsi="Calibri" w:cs="Calibri"/>
          <w:sz w:val="16"/>
          <w:szCs w:val="16"/>
        </w:rPr>
        <w:t>)                                                                                                       (</w:t>
      </w:r>
      <w:proofErr w:type="gramEnd"/>
      <w:r w:rsidRPr="008156E8">
        <w:rPr>
          <w:rFonts w:ascii="Calibri" w:hAnsi="Calibri" w:cs="Calibri"/>
          <w:sz w:val="16"/>
          <w:szCs w:val="16"/>
        </w:rPr>
        <w:t xml:space="preserve">aláírás)                  </w:t>
      </w:r>
      <w:bookmarkStart w:id="0" w:name="_GoBack"/>
      <w:bookmarkEnd w:id="0"/>
      <w:r w:rsidRPr="008156E8">
        <w:rPr>
          <w:rFonts w:ascii="Calibri" w:hAnsi="Calibri" w:cs="Calibri"/>
          <w:sz w:val="16"/>
          <w:szCs w:val="16"/>
        </w:rPr>
        <w:t xml:space="preserve">                                                 </w:t>
      </w:r>
    </w:p>
    <w:sectPr w:rsidR="008156E8" w:rsidRPr="008156E8" w:rsidSect="00CF3C71">
      <w:headerReference w:type="default" r:id="rId13"/>
      <w:footerReference w:type="default" r:id="rId14"/>
      <w:pgSz w:w="11906" w:h="16838"/>
      <w:pgMar w:top="142" w:right="1134" w:bottom="142" w:left="1134" w:header="13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2F4" w:rsidRDefault="00FC22F4" w:rsidP="00D41E4F">
      <w:r>
        <w:separator/>
      </w:r>
    </w:p>
  </w:endnote>
  <w:endnote w:type="continuationSeparator" w:id="0">
    <w:p w:rsidR="00FC22F4" w:rsidRDefault="00FC22F4" w:rsidP="00D4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71" w:rsidRPr="00B64245" w:rsidRDefault="00CF3C71">
    <w:pPr>
      <w:pStyle w:val="llb"/>
      <w:jc w:val="center"/>
      <w:rPr>
        <w:color w:val="FFFFFF"/>
      </w:rPr>
    </w:pPr>
    <w:r w:rsidRPr="00B64245">
      <w:rPr>
        <w:color w:val="FFFFFF"/>
      </w:rPr>
      <w:fldChar w:fldCharType="begin"/>
    </w:r>
    <w:r w:rsidRPr="00B64245">
      <w:rPr>
        <w:color w:val="FFFFFF"/>
      </w:rPr>
      <w:instrText>PAGE   \* MERGEFORMAT</w:instrText>
    </w:r>
    <w:r w:rsidRPr="00B64245">
      <w:rPr>
        <w:color w:val="FFFFFF"/>
      </w:rPr>
      <w:fldChar w:fldCharType="separate"/>
    </w:r>
    <w:r w:rsidR="0017641B">
      <w:rPr>
        <w:noProof/>
        <w:color w:val="FFFFFF"/>
      </w:rPr>
      <w:t>2</w:t>
    </w:r>
    <w:r w:rsidRPr="00B64245">
      <w:rPr>
        <w:color w:val="FFFFFF"/>
      </w:rPr>
      <w:fldChar w:fldCharType="end"/>
    </w:r>
  </w:p>
  <w:p w:rsidR="00CF3C71" w:rsidRDefault="00CF3C7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2F4" w:rsidRDefault="00FC22F4" w:rsidP="00D41E4F">
      <w:r>
        <w:separator/>
      </w:r>
    </w:p>
  </w:footnote>
  <w:footnote w:type="continuationSeparator" w:id="0">
    <w:p w:rsidR="00FC22F4" w:rsidRDefault="00FC22F4" w:rsidP="00D41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304685"/>
      <w:docPartObj>
        <w:docPartGallery w:val="Page Numbers (Top of Page)"/>
        <w:docPartUnique/>
      </w:docPartObj>
    </w:sdtPr>
    <w:sdtEndPr/>
    <w:sdtContent>
      <w:p w:rsidR="0064541B" w:rsidRDefault="0064541B">
        <w:pPr>
          <w:pStyle w:val="lfej"/>
          <w:jc w:val="center"/>
        </w:pPr>
        <w:r>
          <w:fldChar w:fldCharType="begin"/>
        </w:r>
        <w:r>
          <w:instrText>PAGE   \* MERGEFORMAT</w:instrText>
        </w:r>
        <w:r>
          <w:fldChar w:fldCharType="separate"/>
        </w:r>
        <w:r w:rsidR="0017641B">
          <w:rPr>
            <w:noProof/>
          </w:rPr>
          <w:t>2</w:t>
        </w:r>
        <w:r>
          <w:fldChar w:fldCharType="end"/>
        </w:r>
      </w:p>
    </w:sdtContent>
  </w:sdt>
  <w:p w:rsidR="003F56DF" w:rsidRPr="00C6396B" w:rsidRDefault="003F56DF" w:rsidP="003F56DF">
    <w:pPr>
      <w:pStyle w:val="lfej"/>
      <w:pBdr>
        <w:between w:val="single" w:sz="4" w:space="1" w:color="4F81BD"/>
      </w:pBdr>
      <w:spacing w:line="276" w:lineRule="aut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730B"/>
    <w:multiLevelType w:val="hybridMultilevel"/>
    <w:tmpl w:val="5F4C5816"/>
    <w:lvl w:ilvl="0" w:tplc="AF9A2BC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1744C"/>
    <w:multiLevelType w:val="hybridMultilevel"/>
    <w:tmpl w:val="6FB26F78"/>
    <w:lvl w:ilvl="0" w:tplc="50F89BDC">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7C3247"/>
    <w:multiLevelType w:val="hybridMultilevel"/>
    <w:tmpl w:val="02EC854E"/>
    <w:lvl w:ilvl="0" w:tplc="AF9A2BC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290708"/>
    <w:multiLevelType w:val="hybridMultilevel"/>
    <w:tmpl w:val="D0000F30"/>
    <w:lvl w:ilvl="0" w:tplc="AF9A2BC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1A7CAA"/>
    <w:multiLevelType w:val="hybridMultilevel"/>
    <w:tmpl w:val="5D5AB502"/>
    <w:lvl w:ilvl="0" w:tplc="A85EABAC">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DB1A35"/>
    <w:multiLevelType w:val="hybridMultilevel"/>
    <w:tmpl w:val="78E8EAA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B166F69"/>
    <w:multiLevelType w:val="hybridMultilevel"/>
    <w:tmpl w:val="6AC477E0"/>
    <w:lvl w:ilvl="0" w:tplc="AF9A2BC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A67D24"/>
    <w:multiLevelType w:val="hybridMultilevel"/>
    <w:tmpl w:val="68529488"/>
    <w:lvl w:ilvl="0" w:tplc="AF9A2BC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9128B5"/>
    <w:multiLevelType w:val="hybridMultilevel"/>
    <w:tmpl w:val="E654E0C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7"/>
  </w:num>
  <w:num w:numId="5">
    <w:abstractNumId w:val="2"/>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0A"/>
    <w:rsid w:val="000064E7"/>
    <w:rsid w:val="000106D1"/>
    <w:rsid w:val="00011C91"/>
    <w:rsid w:val="00012B25"/>
    <w:rsid w:val="0002484B"/>
    <w:rsid w:val="00046DFF"/>
    <w:rsid w:val="00072957"/>
    <w:rsid w:val="000802B1"/>
    <w:rsid w:val="00080602"/>
    <w:rsid w:val="00085727"/>
    <w:rsid w:val="00095BC6"/>
    <w:rsid w:val="000B277C"/>
    <w:rsid w:val="000B4995"/>
    <w:rsid w:val="000B76C1"/>
    <w:rsid w:val="000C51DC"/>
    <w:rsid w:val="000C5CE1"/>
    <w:rsid w:val="000D1730"/>
    <w:rsid w:val="000D6E3B"/>
    <w:rsid w:val="000E0670"/>
    <w:rsid w:val="000E7F94"/>
    <w:rsid w:val="000F551B"/>
    <w:rsid w:val="001000EB"/>
    <w:rsid w:val="001008A1"/>
    <w:rsid w:val="00106ED8"/>
    <w:rsid w:val="00122E2F"/>
    <w:rsid w:val="00144176"/>
    <w:rsid w:val="00147389"/>
    <w:rsid w:val="00150EDF"/>
    <w:rsid w:val="00152BE1"/>
    <w:rsid w:val="00156307"/>
    <w:rsid w:val="00157BEA"/>
    <w:rsid w:val="00165113"/>
    <w:rsid w:val="00166AEA"/>
    <w:rsid w:val="0017641B"/>
    <w:rsid w:val="00177531"/>
    <w:rsid w:val="00187A44"/>
    <w:rsid w:val="001B484D"/>
    <w:rsid w:val="001B4E92"/>
    <w:rsid w:val="001B5558"/>
    <w:rsid w:val="001C2233"/>
    <w:rsid w:val="001C3D52"/>
    <w:rsid w:val="001C4118"/>
    <w:rsid w:val="001E6E5C"/>
    <w:rsid w:val="001E7103"/>
    <w:rsid w:val="001F5BAE"/>
    <w:rsid w:val="0020244D"/>
    <w:rsid w:val="002117B7"/>
    <w:rsid w:val="00214A80"/>
    <w:rsid w:val="00222A30"/>
    <w:rsid w:val="00223F51"/>
    <w:rsid w:val="00235153"/>
    <w:rsid w:val="002372D7"/>
    <w:rsid w:val="00240EB5"/>
    <w:rsid w:val="0024102D"/>
    <w:rsid w:val="00250155"/>
    <w:rsid w:val="002660E1"/>
    <w:rsid w:val="00273D11"/>
    <w:rsid w:val="00283574"/>
    <w:rsid w:val="0028433E"/>
    <w:rsid w:val="00290B37"/>
    <w:rsid w:val="002B0442"/>
    <w:rsid w:val="002B7769"/>
    <w:rsid w:val="002C01B1"/>
    <w:rsid w:val="002C13E5"/>
    <w:rsid w:val="002C2B16"/>
    <w:rsid w:val="002D2418"/>
    <w:rsid w:val="002E0830"/>
    <w:rsid w:val="002E0B93"/>
    <w:rsid w:val="002E20DC"/>
    <w:rsid w:val="002E6D48"/>
    <w:rsid w:val="002F550B"/>
    <w:rsid w:val="00301E63"/>
    <w:rsid w:val="003022FD"/>
    <w:rsid w:val="003037BD"/>
    <w:rsid w:val="00304CAF"/>
    <w:rsid w:val="003054CF"/>
    <w:rsid w:val="00321CBF"/>
    <w:rsid w:val="00342687"/>
    <w:rsid w:val="0034647B"/>
    <w:rsid w:val="00351CB1"/>
    <w:rsid w:val="003525FC"/>
    <w:rsid w:val="00357A3C"/>
    <w:rsid w:val="00362842"/>
    <w:rsid w:val="00362898"/>
    <w:rsid w:val="00366A67"/>
    <w:rsid w:val="003672DE"/>
    <w:rsid w:val="00384D95"/>
    <w:rsid w:val="003961B7"/>
    <w:rsid w:val="003A0140"/>
    <w:rsid w:val="003B07EF"/>
    <w:rsid w:val="003D3924"/>
    <w:rsid w:val="003D5734"/>
    <w:rsid w:val="003E07BC"/>
    <w:rsid w:val="003E0F8D"/>
    <w:rsid w:val="003E3618"/>
    <w:rsid w:val="003E3781"/>
    <w:rsid w:val="003E38CD"/>
    <w:rsid w:val="003E6084"/>
    <w:rsid w:val="003F3250"/>
    <w:rsid w:val="003F41BB"/>
    <w:rsid w:val="003F56DF"/>
    <w:rsid w:val="00400337"/>
    <w:rsid w:val="00400CAA"/>
    <w:rsid w:val="004011F4"/>
    <w:rsid w:val="00415B00"/>
    <w:rsid w:val="00420277"/>
    <w:rsid w:val="00432172"/>
    <w:rsid w:val="00432F84"/>
    <w:rsid w:val="004405C6"/>
    <w:rsid w:val="004423C5"/>
    <w:rsid w:val="00446D0C"/>
    <w:rsid w:val="00451208"/>
    <w:rsid w:val="0045499C"/>
    <w:rsid w:val="004564B0"/>
    <w:rsid w:val="0046217A"/>
    <w:rsid w:val="00465111"/>
    <w:rsid w:val="00472B4F"/>
    <w:rsid w:val="0047390A"/>
    <w:rsid w:val="004744E5"/>
    <w:rsid w:val="00480D16"/>
    <w:rsid w:val="0049078B"/>
    <w:rsid w:val="004B0757"/>
    <w:rsid w:val="004B33FD"/>
    <w:rsid w:val="004B414D"/>
    <w:rsid w:val="004B7D3E"/>
    <w:rsid w:val="004C2DBF"/>
    <w:rsid w:val="004D1CF4"/>
    <w:rsid w:val="004F0D39"/>
    <w:rsid w:val="00502D03"/>
    <w:rsid w:val="005040A0"/>
    <w:rsid w:val="00504A95"/>
    <w:rsid w:val="00511C67"/>
    <w:rsid w:val="00516EAA"/>
    <w:rsid w:val="00522D44"/>
    <w:rsid w:val="0054179D"/>
    <w:rsid w:val="005432F2"/>
    <w:rsid w:val="00543635"/>
    <w:rsid w:val="00544153"/>
    <w:rsid w:val="005458C4"/>
    <w:rsid w:val="005474E2"/>
    <w:rsid w:val="00563694"/>
    <w:rsid w:val="00565659"/>
    <w:rsid w:val="00572C98"/>
    <w:rsid w:val="005744AE"/>
    <w:rsid w:val="005809DC"/>
    <w:rsid w:val="0058608E"/>
    <w:rsid w:val="005878AF"/>
    <w:rsid w:val="00594964"/>
    <w:rsid w:val="00596CA1"/>
    <w:rsid w:val="00597E2F"/>
    <w:rsid w:val="005A16EF"/>
    <w:rsid w:val="005A3A54"/>
    <w:rsid w:val="005A6C90"/>
    <w:rsid w:val="005B0C78"/>
    <w:rsid w:val="005C1A47"/>
    <w:rsid w:val="005C493B"/>
    <w:rsid w:val="005C692F"/>
    <w:rsid w:val="005D398D"/>
    <w:rsid w:val="005D6D66"/>
    <w:rsid w:val="005E02D1"/>
    <w:rsid w:val="005E1E7E"/>
    <w:rsid w:val="005F162A"/>
    <w:rsid w:val="0060021B"/>
    <w:rsid w:val="006110EE"/>
    <w:rsid w:val="00632DE9"/>
    <w:rsid w:val="00634821"/>
    <w:rsid w:val="00636A89"/>
    <w:rsid w:val="0064541B"/>
    <w:rsid w:val="00646689"/>
    <w:rsid w:val="0065154D"/>
    <w:rsid w:val="00656BAE"/>
    <w:rsid w:val="00670CDF"/>
    <w:rsid w:val="006747B8"/>
    <w:rsid w:val="006871AD"/>
    <w:rsid w:val="00691358"/>
    <w:rsid w:val="006A209D"/>
    <w:rsid w:val="006B53E1"/>
    <w:rsid w:val="006B6E4D"/>
    <w:rsid w:val="006B7480"/>
    <w:rsid w:val="006B7622"/>
    <w:rsid w:val="006C3565"/>
    <w:rsid w:val="006C53AD"/>
    <w:rsid w:val="006F1BD2"/>
    <w:rsid w:val="006F43F7"/>
    <w:rsid w:val="006F747B"/>
    <w:rsid w:val="00712EB9"/>
    <w:rsid w:val="00721A79"/>
    <w:rsid w:val="00731E79"/>
    <w:rsid w:val="00743B1B"/>
    <w:rsid w:val="00775AE9"/>
    <w:rsid w:val="00783AFB"/>
    <w:rsid w:val="00785282"/>
    <w:rsid w:val="007A189C"/>
    <w:rsid w:val="007A5997"/>
    <w:rsid w:val="007B537C"/>
    <w:rsid w:val="007C78E1"/>
    <w:rsid w:val="007F3370"/>
    <w:rsid w:val="007F7D14"/>
    <w:rsid w:val="008067CA"/>
    <w:rsid w:val="008156E8"/>
    <w:rsid w:val="00815D41"/>
    <w:rsid w:val="008278EB"/>
    <w:rsid w:val="008415D0"/>
    <w:rsid w:val="00853161"/>
    <w:rsid w:val="008675DB"/>
    <w:rsid w:val="00882112"/>
    <w:rsid w:val="00884E8C"/>
    <w:rsid w:val="00886B39"/>
    <w:rsid w:val="0089156C"/>
    <w:rsid w:val="00893D3E"/>
    <w:rsid w:val="00895AD1"/>
    <w:rsid w:val="008A6946"/>
    <w:rsid w:val="008B572A"/>
    <w:rsid w:val="008D116F"/>
    <w:rsid w:val="008F006A"/>
    <w:rsid w:val="008F30F4"/>
    <w:rsid w:val="008F792E"/>
    <w:rsid w:val="00914C60"/>
    <w:rsid w:val="0093165A"/>
    <w:rsid w:val="0093286F"/>
    <w:rsid w:val="00944F2F"/>
    <w:rsid w:val="009471C1"/>
    <w:rsid w:val="0095647E"/>
    <w:rsid w:val="009632BB"/>
    <w:rsid w:val="009640BB"/>
    <w:rsid w:val="00995E9A"/>
    <w:rsid w:val="009C7955"/>
    <w:rsid w:val="009D6BF9"/>
    <w:rsid w:val="00A020E7"/>
    <w:rsid w:val="00A12B2D"/>
    <w:rsid w:val="00A36BEC"/>
    <w:rsid w:val="00A54E20"/>
    <w:rsid w:val="00A54FAE"/>
    <w:rsid w:val="00A716BC"/>
    <w:rsid w:val="00A73A89"/>
    <w:rsid w:val="00A7650C"/>
    <w:rsid w:val="00A77894"/>
    <w:rsid w:val="00A77C4B"/>
    <w:rsid w:val="00A817B3"/>
    <w:rsid w:val="00A96947"/>
    <w:rsid w:val="00AA01DA"/>
    <w:rsid w:val="00AA3041"/>
    <w:rsid w:val="00AA6343"/>
    <w:rsid w:val="00AB25E9"/>
    <w:rsid w:val="00AC0DB4"/>
    <w:rsid w:val="00AC260D"/>
    <w:rsid w:val="00AC537E"/>
    <w:rsid w:val="00AC6356"/>
    <w:rsid w:val="00AD76D6"/>
    <w:rsid w:val="00AE0141"/>
    <w:rsid w:val="00AE0D1E"/>
    <w:rsid w:val="00AE525C"/>
    <w:rsid w:val="00B00983"/>
    <w:rsid w:val="00B06DFA"/>
    <w:rsid w:val="00B15258"/>
    <w:rsid w:val="00B15A47"/>
    <w:rsid w:val="00B27F25"/>
    <w:rsid w:val="00B32931"/>
    <w:rsid w:val="00B33CF8"/>
    <w:rsid w:val="00B511F9"/>
    <w:rsid w:val="00B53C71"/>
    <w:rsid w:val="00B5579E"/>
    <w:rsid w:val="00B61665"/>
    <w:rsid w:val="00B64245"/>
    <w:rsid w:val="00B90742"/>
    <w:rsid w:val="00BA0F0E"/>
    <w:rsid w:val="00BA2D26"/>
    <w:rsid w:val="00BA3EDE"/>
    <w:rsid w:val="00BB0368"/>
    <w:rsid w:val="00BB0A0C"/>
    <w:rsid w:val="00BC4E0A"/>
    <w:rsid w:val="00BD2C2D"/>
    <w:rsid w:val="00BD71BB"/>
    <w:rsid w:val="00BE4F93"/>
    <w:rsid w:val="00C00989"/>
    <w:rsid w:val="00C02D29"/>
    <w:rsid w:val="00C220B7"/>
    <w:rsid w:val="00C22D37"/>
    <w:rsid w:val="00C26238"/>
    <w:rsid w:val="00C37DAC"/>
    <w:rsid w:val="00C42A91"/>
    <w:rsid w:val="00C46685"/>
    <w:rsid w:val="00C514C6"/>
    <w:rsid w:val="00C633ED"/>
    <w:rsid w:val="00C6451A"/>
    <w:rsid w:val="00C65CB7"/>
    <w:rsid w:val="00C65EF8"/>
    <w:rsid w:val="00C70E44"/>
    <w:rsid w:val="00C815D4"/>
    <w:rsid w:val="00C97485"/>
    <w:rsid w:val="00CA0194"/>
    <w:rsid w:val="00CA3BF5"/>
    <w:rsid w:val="00CB6CE3"/>
    <w:rsid w:val="00CC1F77"/>
    <w:rsid w:val="00CC3C6A"/>
    <w:rsid w:val="00CD5A00"/>
    <w:rsid w:val="00CE6818"/>
    <w:rsid w:val="00CF3C71"/>
    <w:rsid w:val="00CF5379"/>
    <w:rsid w:val="00CF60D5"/>
    <w:rsid w:val="00D03B80"/>
    <w:rsid w:val="00D042E6"/>
    <w:rsid w:val="00D13714"/>
    <w:rsid w:val="00D2564E"/>
    <w:rsid w:val="00D41E4F"/>
    <w:rsid w:val="00D45857"/>
    <w:rsid w:val="00D54BE4"/>
    <w:rsid w:val="00D62707"/>
    <w:rsid w:val="00D7061A"/>
    <w:rsid w:val="00D83BBC"/>
    <w:rsid w:val="00D84373"/>
    <w:rsid w:val="00D8535B"/>
    <w:rsid w:val="00D86ABA"/>
    <w:rsid w:val="00D925BF"/>
    <w:rsid w:val="00D92C48"/>
    <w:rsid w:val="00D958DA"/>
    <w:rsid w:val="00D9792F"/>
    <w:rsid w:val="00DA18AD"/>
    <w:rsid w:val="00DA41D2"/>
    <w:rsid w:val="00DB487F"/>
    <w:rsid w:val="00DB6325"/>
    <w:rsid w:val="00DC24E7"/>
    <w:rsid w:val="00DC5F66"/>
    <w:rsid w:val="00DD01B1"/>
    <w:rsid w:val="00DD6902"/>
    <w:rsid w:val="00DD7DE4"/>
    <w:rsid w:val="00DE0D5D"/>
    <w:rsid w:val="00DE2589"/>
    <w:rsid w:val="00DE44D3"/>
    <w:rsid w:val="00DE564A"/>
    <w:rsid w:val="00DF7496"/>
    <w:rsid w:val="00E03C1A"/>
    <w:rsid w:val="00E2016F"/>
    <w:rsid w:val="00E31771"/>
    <w:rsid w:val="00E5435B"/>
    <w:rsid w:val="00E63473"/>
    <w:rsid w:val="00E7372D"/>
    <w:rsid w:val="00E76F08"/>
    <w:rsid w:val="00E80B7D"/>
    <w:rsid w:val="00E87FAA"/>
    <w:rsid w:val="00EA629D"/>
    <w:rsid w:val="00EC0507"/>
    <w:rsid w:val="00EC4C63"/>
    <w:rsid w:val="00EC6132"/>
    <w:rsid w:val="00ED4F61"/>
    <w:rsid w:val="00EF51DB"/>
    <w:rsid w:val="00F06E97"/>
    <w:rsid w:val="00F20A83"/>
    <w:rsid w:val="00F24735"/>
    <w:rsid w:val="00F32275"/>
    <w:rsid w:val="00F463ED"/>
    <w:rsid w:val="00F609FE"/>
    <w:rsid w:val="00F61470"/>
    <w:rsid w:val="00F66244"/>
    <w:rsid w:val="00F673FF"/>
    <w:rsid w:val="00F754F9"/>
    <w:rsid w:val="00F83F76"/>
    <w:rsid w:val="00F84A96"/>
    <w:rsid w:val="00F91597"/>
    <w:rsid w:val="00FA5EC6"/>
    <w:rsid w:val="00FC22F4"/>
    <w:rsid w:val="00FC358C"/>
    <w:rsid w:val="00FC4A63"/>
    <w:rsid w:val="00FE4421"/>
    <w:rsid w:val="00FF092B"/>
    <w:rsid w:val="00FF2A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4C3DD2-FD9B-4090-AC1E-4AA542EF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rsid w:val="00273D11"/>
    <w:rPr>
      <w:rFonts w:ascii="Tahoma" w:hAnsi="Tahoma" w:cs="Tahoma"/>
      <w:sz w:val="16"/>
      <w:szCs w:val="16"/>
    </w:rPr>
  </w:style>
  <w:style w:type="character" w:customStyle="1" w:styleId="BuborkszvegChar">
    <w:name w:val="Buborékszöveg Char"/>
    <w:link w:val="Buborkszveg"/>
    <w:rsid w:val="00273D11"/>
    <w:rPr>
      <w:rFonts w:ascii="Tahoma" w:hAnsi="Tahoma" w:cs="Tahoma"/>
      <w:sz w:val="16"/>
      <w:szCs w:val="16"/>
      <w:lang w:eastAsia="hu-HU"/>
    </w:rPr>
  </w:style>
  <w:style w:type="paragraph" w:styleId="lfej">
    <w:name w:val="header"/>
    <w:basedOn w:val="Norml"/>
    <w:link w:val="lfejChar"/>
    <w:uiPriority w:val="99"/>
    <w:rsid w:val="00D41E4F"/>
    <w:pPr>
      <w:tabs>
        <w:tab w:val="center" w:pos="4536"/>
        <w:tab w:val="right" w:pos="9072"/>
      </w:tabs>
    </w:pPr>
  </w:style>
  <w:style w:type="character" w:customStyle="1" w:styleId="lfejChar">
    <w:name w:val="Élőfej Char"/>
    <w:link w:val="lfej"/>
    <w:uiPriority w:val="99"/>
    <w:rsid w:val="00D41E4F"/>
    <w:rPr>
      <w:sz w:val="24"/>
      <w:szCs w:val="24"/>
      <w:lang w:eastAsia="hu-HU"/>
    </w:rPr>
  </w:style>
  <w:style w:type="paragraph" w:styleId="llb">
    <w:name w:val="footer"/>
    <w:basedOn w:val="Norml"/>
    <w:link w:val="llbChar"/>
    <w:uiPriority w:val="99"/>
    <w:rsid w:val="00D41E4F"/>
    <w:pPr>
      <w:tabs>
        <w:tab w:val="center" w:pos="4536"/>
        <w:tab w:val="right" w:pos="9072"/>
      </w:tabs>
    </w:pPr>
  </w:style>
  <w:style w:type="character" w:customStyle="1" w:styleId="llbChar">
    <w:name w:val="Élőláb Char"/>
    <w:link w:val="llb"/>
    <w:uiPriority w:val="99"/>
    <w:rsid w:val="00D41E4F"/>
    <w:rPr>
      <w:sz w:val="24"/>
      <w:szCs w:val="24"/>
      <w:lang w:eastAsia="hu-HU"/>
    </w:rPr>
  </w:style>
  <w:style w:type="paragraph" w:customStyle="1" w:styleId="4D3FC6A7267447BDB5359E4E033ED01D">
    <w:name w:val="4D3FC6A7267447BDB5359E4E033ED01D"/>
    <w:rsid w:val="00D41E4F"/>
    <w:pPr>
      <w:spacing w:after="200" w:line="276" w:lineRule="auto"/>
    </w:pPr>
    <w:rPr>
      <w:rFonts w:ascii="Calibri" w:eastAsia="MS Mincho" w:hAnsi="Calibri"/>
      <w:sz w:val="22"/>
      <w:szCs w:val="22"/>
      <w:lang w:val="en-US" w:eastAsia="en-US"/>
    </w:rPr>
  </w:style>
  <w:style w:type="character" w:styleId="Hiperhivatkozs">
    <w:name w:val="Hyperlink"/>
    <w:rsid w:val="000B277C"/>
    <w:rPr>
      <w:color w:val="0000FF"/>
      <w:u w:val="single"/>
    </w:rPr>
  </w:style>
  <w:style w:type="table" w:styleId="Rcsostblzat">
    <w:name w:val="Table Grid"/>
    <w:basedOn w:val="Normltblzat"/>
    <w:rsid w:val="00DE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uiPriority w:val="1"/>
    <w:qFormat/>
    <w:rsid w:val="00AC537E"/>
    <w:rPr>
      <w:sz w:val="24"/>
      <w:szCs w:val="24"/>
    </w:rPr>
  </w:style>
  <w:style w:type="paragraph" w:styleId="Listaszerbekezds">
    <w:name w:val="List Paragraph"/>
    <w:basedOn w:val="Norml"/>
    <w:uiPriority w:val="34"/>
    <w:qFormat/>
    <w:rsid w:val="00BD2C2D"/>
    <w:pPr>
      <w:ind w:left="720"/>
      <w:contextualSpacing/>
    </w:pPr>
  </w:style>
  <w:style w:type="paragraph" w:customStyle="1" w:styleId="Default">
    <w:name w:val="Default"/>
    <w:rsid w:val="004B7D3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56382">
      <w:bodyDiv w:val="1"/>
      <w:marLeft w:val="0"/>
      <w:marRight w:val="0"/>
      <w:marTop w:val="0"/>
      <w:marBottom w:val="0"/>
      <w:divBdr>
        <w:top w:val="none" w:sz="0" w:space="0" w:color="auto"/>
        <w:left w:val="none" w:sz="0" w:space="0" w:color="auto"/>
        <w:bottom w:val="none" w:sz="0" w:space="0" w:color="auto"/>
        <w:right w:val="none" w:sz="0" w:space="0" w:color="auto"/>
      </w:divBdr>
    </w:div>
    <w:div w:id="1054356753">
      <w:bodyDiv w:val="1"/>
      <w:marLeft w:val="0"/>
      <w:marRight w:val="0"/>
      <w:marTop w:val="0"/>
      <w:marBottom w:val="0"/>
      <w:divBdr>
        <w:top w:val="none" w:sz="0" w:space="0" w:color="auto"/>
        <w:left w:val="none" w:sz="0" w:space="0" w:color="auto"/>
        <w:bottom w:val="none" w:sz="0" w:space="0" w:color="auto"/>
        <w:right w:val="none" w:sz="0" w:space="0" w:color="auto"/>
      </w:divBdr>
    </w:div>
    <w:div w:id="10914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rosag.hu/torvenyszeke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aih.hu" TargetMode="External"/><Relationship Id="rId4" Type="http://schemas.openxmlformats.org/officeDocument/2006/relationships/settings" Target="settings.xml"/><Relationship Id="rId9" Type="http://schemas.openxmlformats.org/officeDocument/2006/relationships/hyperlink" Target="mailto:titkarsag@esoember.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2A6FD-6AE6-4A99-8EAF-C3EEE805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3139</Words>
  <Characters>21661</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FOGÓDZÓ</vt:lpstr>
    </vt:vector>
  </TitlesOfParts>
  <Company>.</Company>
  <LinksUpToDate>false</LinksUpToDate>
  <CharactersWithSpaces>24751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FOGÓDZÓ</dc:title>
  <dc:subject/>
  <dc:creator>laptop</dc:creator>
  <cp:keywords/>
  <cp:lastModifiedBy>Aosz</cp:lastModifiedBy>
  <cp:revision>3</cp:revision>
  <cp:lastPrinted>2018-09-11T09:52:00Z</cp:lastPrinted>
  <dcterms:created xsi:type="dcterms:W3CDTF">2021-03-06T16:15:00Z</dcterms:created>
  <dcterms:modified xsi:type="dcterms:W3CDTF">2021-03-06T16:28:00Z</dcterms:modified>
</cp:coreProperties>
</file>