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7A" w:rsidRDefault="00653B7A" w:rsidP="00990F3A">
      <w:pPr>
        <w:spacing w:after="0"/>
      </w:pPr>
    </w:p>
    <w:p w:rsidR="00653B7A" w:rsidRPr="003A3D23" w:rsidRDefault="00653B7A" w:rsidP="00990F3A">
      <w:pPr>
        <w:spacing w:after="0"/>
        <w:jc w:val="center"/>
        <w:rPr>
          <w:b/>
          <w:sz w:val="32"/>
          <w:szCs w:val="32"/>
        </w:rPr>
      </w:pPr>
      <w:r w:rsidRPr="000225FA">
        <w:rPr>
          <w:b/>
          <w:sz w:val="32"/>
          <w:szCs w:val="32"/>
        </w:rPr>
        <w:t xml:space="preserve">Autisták Országos Szövetsége: közös érdek a jogsértések </w:t>
      </w:r>
      <w:r w:rsidRPr="003A3D23">
        <w:rPr>
          <w:b/>
          <w:sz w:val="32"/>
          <w:szCs w:val="32"/>
        </w:rPr>
        <w:t>megelőzése</w:t>
      </w:r>
    </w:p>
    <w:p w:rsidR="00653B7A" w:rsidRPr="000225FA" w:rsidRDefault="00DE3455" w:rsidP="00990F3A">
      <w:pPr>
        <w:spacing w:after="0"/>
        <w:jc w:val="center"/>
        <w:rPr>
          <w:i/>
        </w:rPr>
      </w:pPr>
      <w:r w:rsidRPr="003A3D23">
        <w:rPr>
          <w:i/>
        </w:rPr>
        <w:t>Reakció</w:t>
      </w:r>
      <w:r w:rsidR="00653B7A" w:rsidRPr="000225FA">
        <w:rPr>
          <w:i/>
        </w:rPr>
        <w:t xml:space="preserve"> a </w:t>
      </w:r>
      <w:r w:rsidR="005135CD">
        <w:rPr>
          <w:i/>
        </w:rPr>
        <w:t xml:space="preserve">július 4-én </w:t>
      </w:r>
      <w:r w:rsidR="00653B7A">
        <w:rPr>
          <w:i/>
        </w:rPr>
        <w:t xml:space="preserve">a </w:t>
      </w:r>
      <w:r w:rsidR="00653B7A" w:rsidRPr="000225FA">
        <w:rPr>
          <w:i/>
        </w:rPr>
        <w:t>sajtóban megjelent ombudsmani közleményre</w:t>
      </w:r>
    </w:p>
    <w:p w:rsidR="00653B7A" w:rsidRDefault="00653B7A" w:rsidP="00990F3A">
      <w:pPr>
        <w:spacing w:after="0"/>
      </w:pPr>
    </w:p>
    <w:p w:rsidR="00653B7A" w:rsidRDefault="00A62E58" w:rsidP="00990F3A">
      <w:pPr>
        <w:spacing w:after="0"/>
        <w:jc w:val="both"/>
        <w:rPr>
          <w:b/>
          <w:spacing w:val="-2"/>
        </w:rPr>
      </w:pPr>
      <w:r>
        <w:rPr>
          <w:b/>
          <w:spacing w:val="-2"/>
        </w:rPr>
        <w:t>2013. július 8</w:t>
      </w:r>
      <w:proofErr w:type="gramStart"/>
      <w:r w:rsidR="00653B7A" w:rsidRPr="000225FA">
        <w:rPr>
          <w:b/>
          <w:spacing w:val="-2"/>
        </w:rPr>
        <w:t>.,</w:t>
      </w:r>
      <w:proofErr w:type="gramEnd"/>
      <w:r w:rsidR="00653B7A" w:rsidRPr="000225FA">
        <w:rPr>
          <w:b/>
          <w:spacing w:val="-2"/>
        </w:rPr>
        <w:t xml:space="preserve"> Budapest – Az Autisták Országos Szövetsége </w:t>
      </w:r>
      <w:r w:rsidR="00653B7A">
        <w:rPr>
          <w:b/>
          <w:spacing w:val="-2"/>
        </w:rPr>
        <w:t xml:space="preserve">(AOSZ) </w:t>
      </w:r>
      <w:r w:rsidR="00653B7A" w:rsidRPr="000225FA">
        <w:rPr>
          <w:b/>
          <w:spacing w:val="-2"/>
        </w:rPr>
        <w:t xml:space="preserve">szerint a </w:t>
      </w:r>
      <w:r>
        <w:rPr>
          <w:b/>
          <w:spacing w:val="-2"/>
        </w:rPr>
        <w:t xml:space="preserve">múlt csütörtökön </w:t>
      </w:r>
      <w:r w:rsidR="00653B7A">
        <w:rPr>
          <w:b/>
          <w:spacing w:val="-2"/>
        </w:rPr>
        <w:t>(július 4.)</w:t>
      </w:r>
      <w:r w:rsidR="00653B7A" w:rsidRPr="000225FA">
        <w:rPr>
          <w:b/>
          <w:spacing w:val="-2"/>
        </w:rPr>
        <w:t xml:space="preserve"> a sajtóban megjelent ombuds</w:t>
      </w:r>
      <w:r w:rsidR="00653B7A">
        <w:rPr>
          <w:b/>
          <w:spacing w:val="-2"/>
        </w:rPr>
        <w:t>mani közlemény jelzi: sok tenni</w:t>
      </w:r>
      <w:r w:rsidR="00653B7A" w:rsidRPr="000225FA">
        <w:rPr>
          <w:b/>
          <w:spacing w:val="-2"/>
        </w:rPr>
        <w:t>való van</w:t>
      </w:r>
      <w:r w:rsidR="00653B7A" w:rsidRPr="00661978">
        <w:rPr>
          <w:b/>
          <w:spacing w:val="-2"/>
        </w:rPr>
        <w:t xml:space="preserve"> Magyarországon az  autizmus ügyében. A szövetség véleménye szerint az autizmussal élő személyek </w:t>
      </w:r>
      <w:r w:rsidR="00653B7A">
        <w:rPr>
          <w:b/>
          <w:spacing w:val="-2"/>
        </w:rPr>
        <w:t>sérelmére elkövetett jogsértések, még ha csekély számban is kerülnek a nyilvánosság elé, azt jelzik, hogy szükség van az autizmus jelentette speciális igények minél szélesebb körű megismertetésére. A jelenlegi ügy kapcsán az AOSZ szorgalmazza az érintett felek közös együttműködését annak érdekében, hogy megelőzzék a hasonló</w:t>
      </w:r>
      <w:r>
        <w:rPr>
          <w:b/>
          <w:spacing w:val="-2"/>
        </w:rPr>
        <w:t xml:space="preserve"> eseteket, ezért a szövetség a r</w:t>
      </w:r>
      <w:r w:rsidR="00653B7A">
        <w:rPr>
          <w:b/>
          <w:spacing w:val="-2"/>
        </w:rPr>
        <w:t>endőrséggel is</w:t>
      </w:r>
      <w:r w:rsidR="00990F3A">
        <w:rPr>
          <w:b/>
          <w:spacing w:val="-2"/>
        </w:rPr>
        <w:t xml:space="preserve"> aktív munkakapcsolatot tervez.</w:t>
      </w:r>
    </w:p>
    <w:p w:rsidR="00990F3A" w:rsidRDefault="00990F3A" w:rsidP="00990F3A">
      <w:pPr>
        <w:spacing w:after="0"/>
        <w:jc w:val="both"/>
        <w:rPr>
          <w:b/>
          <w:spacing w:val="-2"/>
        </w:rPr>
      </w:pPr>
    </w:p>
    <w:p w:rsidR="00502CF5" w:rsidRDefault="00653B7A" w:rsidP="00990F3A">
      <w:pPr>
        <w:spacing w:after="0"/>
        <w:jc w:val="both"/>
        <w:rPr>
          <w:spacing w:val="-2"/>
        </w:rPr>
      </w:pPr>
      <w:proofErr w:type="gramStart"/>
      <w:r>
        <w:rPr>
          <w:spacing w:val="-2"/>
        </w:rPr>
        <w:t xml:space="preserve">Mint ismert, 2013. július 4-én délután jelent meg a sajtóban az Alapvető Jogok Biztosának Hivatala által kiadott </w:t>
      </w:r>
      <w:hyperlink r:id="rId8" w:history="1">
        <w:r w:rsidRPr="00247581">
          <w:rPr>
            <w:rStyle w:val="Hiperhivatkozs"/>
            <w:spacing w:val="-2"/>
          </w:rPr>
          <w:t>közlemény</w:t>
        </w:r>
      </w:hyperlink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>amelyben</w:t>
      </w:r>
      <w:proofErr w:type="gramEnd"/>
      <w:r>
        <w:rPr>
          <w:spacing w:val="-2"/>
        </w:rPr>
        <w:t xml:space="preserve"> egy 2011. október 18-án történt rendőri intézkedés ügyében beadott panasz elbírálását hozták nyilvánosságra. E szerint, az ügyben intézkedő rendőrök jogsértő módon jártak el egy autizmussal </w:t>
      </w:r>
      <w:r w:rsidRPr="003A3D23">
        <w:rPr>
          <w:spacing w:val="-2"/>
        </w:rPr>
        <w:t xml:space="preserve">élő személy ellen. Az </w:t>
      </w:r>
      <w:hyperlink r:id="rId9" w:history="1">
        <w:r w:rsidRPr="003A3D23">
          <w:rPr>
            <w:rStyle w:val="Hiperhivatkozs"/>
            <w:spacing w:val="-2"/>
          </w:rPr>
          <w:t>Autisták Országos Szövetsége</w:t>
        </w:r>
      </w:hyperlink>
      <w:r w:rsidRPr="003A3D23">
        <w:rPr>
          <w:spacing w:val="-2"/>
        </w:rPr>
        <w:t xml:space="preserve"> szerint ez az eset azonban a jéghegy csúcsa: </w:t>
      </w:r>
      <w:r w:rsidR="00247581" w:rsidRPr="003A3D23">
        <w:rPr>
          <w:spacing w:val="-2"/>
        </w:rPr>
        <w:t xml:space="preserve">a mindennapokban </w:t>
      </w:r>
      <w:r w:rsidRPr="003A3D23">
        <w:rPr>
          <w:spacing w:val="-2"/>
        </w:rPr>
        <w:t>számtalan</w:t>
      </w:r>
      <w:r w:rsidR="00247581" w:rsidRPr="003A3D23">
        <w:rPr>
          <w:spacing w:val="-2"/>
        </w:rPr>
        <w:t>szor</w:t>
      </w:r>
      <w:r w:rsidRPr="003A3D23">
        <w:rPr>
          <w:spacing w:val="-2"/>
        </w:rPr>
        <w:t xml:space="preserve"> történik</w:t>
      </w:r>
      <w:r w:rsidRPr="00A62E58">
        <w:rPr>
          <w:spacing w:val="-2"/>
        </w:rPr>
        <w:t xml:space="preserve"> különböző területeken és élethelyzetekben </w:t>
      </w:r>
      <w:r w:rsidR="00502CF5" w:rsidRPr="00A62E58">
        <w:rPr>
          <w:spacing w:val="-2"/>
        </w:rPr>
        <w:t>az autizmussal élő emberek</w:t>
      </w:r>
      <w:r w:rsidRPr="00A62E58">
        <w:rPr>
          <w:spacing w:val="-2"/>
        </w:rPr>
        <w:t xml:space="preserve"> sérel</w:t>
      </w:r>
      <w:r w:rsidR="00247581">
        <w:rPr>
          <w:spacing w:val="-2"/>
        </w:rPr>
        <w:t xml:space="preserve">mére </w:t>
      </w:r>
      <w:r w:rsidRPr="00A62E58">
        <w:rPr>
          <w:spacing w:val="-2"/>
        </w:rPr>
        <w:t>jogsértés, ám csak kevés esetben kerül a nyilvánosság elé.</w:t>
      </w:r>
    </w:p>
    <w:p w:rsidR="00990F3A" w:rsidRDefault="00990F3A" w:rsidP="00990F3A">
      <w:pPr>
        <w:spacing w:after="0"/>
        <w:jc w:val="both"/>
        <w:rPr>
          <w:spacing w:val="-2"/>
        </w:rPr>
      </w:pPr>
    </w:p>
    <w:p w:rsidR="00990F3A" w:rsidRPr="00990F3A" w:rsidRDefault="00990F3A" w:rsidP="009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pacing w:val="-2"/>
          <w:sz w:val="20"/>
          <w:szCs w:val="20"/>
        </w:rPr>
      </w:pPr>
      <w:r w:rsidRPr="00990F3A">
        <w:rPr>
          <w:spacing w:val="-2"/>
          <w:sz w:val="20"/>
          <w:szCs w:val="20"/>
        </w:rPr>
        <w:t>A teljes ombudsmani jelentés itt olvasható:</w:t>
      </w:r>
      <w:r>
        <w:rPr>
          <w:spacing w:val="-2"/>
          <w:sz w:val="20"/>
          <w:szCs w:val="20"/>
        </w:rPr>
        <w:t xml:space="preserve"> </w:t>
      </w:r>
      <w:hyperlink r:id="rId10" w:history="1">
        <w:r w:rsidRPr="00990F3A">
          <w:rPr>
            <w:rStyle w:val="Hiperhivatkozs"/>
            <w:sz w:val="20"/>
            <w:szCs w:val="20"/>
          </w:rPr>
          <w:t>http://www.ajbh.hu/documents/10180/111959/201203636.pdf</w:t>
        </w:r>
      </w:hyperlink>
    </w:p>
    <w:p w:rsidR="00990F3A" w:rsidRDefault="00990F3A" w:rsidP="00990F3A">
      <w:pPr>
        <w:spacing w:after="0"/>
        <w:jc w:val="both"/>
        <w:rPr>
          <w:spacing w:val="-2"/>
        </w:rPr>
      </w:pPr>
    </w:p>
    <w:p w:rsidR="00502CF5" w:rsidRDefault="00653B7A" w:rsidP="00990F3A">
      <w:pPr>
        <w:spacing w:after="0"/>
        <w:jc w:val="both"/>
        <w:rPr>
          <w:spacing w:val="-2"/>
        </w:rPr>
      </w:pPr>
      <w:r>
        <w:rPr>
          <w:spacing w:val="-2"/>
        </w:rPr>
        <w:t>Az AOSZ úgy látja, hogy ez a két éve történt eset is az autizmus „meg nem értéséből” fakad,</w:t>
      </w:r>
      <w:r w:rsidRPr="00247581">
        <w:rPr>
          <w:spacing w:val="-2"/>
        </w:rPr>
        <w:t xml:space="preserve"> ugyanakkor felhívja a figyelmet </w:t>
      </w:r>
      <w:r w:rsidR="00247581" w:rsidRPr="003A3D23">
        <w:rPr>
          <w:spacing w:val="-2"/>
        </w:rPr>
        <w:t xml:space="preserve">az </w:t>
      </w:r>
      <w:r w:rsidRPr="003A3D23">
        <w:rPr>
          <w:spacing w:val="-2"/>
        </w:rPr>
        <w:t>autizmussal</w:t>
      </w:r>
      <w:r w:rsidRPr="00247581">
        <w:rPr>
          <w:spacing w:val="-2"/>
        </w:rPr>
        <w:t xml:space="preserve"> élő társaink kiszolgáltatottságára, sebezhetőségére. </w:t>
      </w:r>
      <w:r w:rsidR="00502CF5" w:rsidRPr="00247581">
        <w:rPr>
          <w:spacing w:val="-2"/>
        </w:rPr>
        <w:t>Az auti</w:t>
      </w:r>
      <w:r w:rsidR="00502CF5">
        <w:rPr>
          <w:spacing w:val="-2"/>
        </w:rPr>
        <w:t xml:space="preserve">zmussal élő emberek gyakran nehezen kezelhetik a váratlan, szokatlan helyzeteket, </w:t>
      </w:r>
      <w:r w:rsidR="009D4985">
        <w:rPr>
          <w:spacing w:val="-2"/>
        </w:rPr>
        <w:t xml:space="preserve">ilyenkor </w:t>
      </w:r>
      <w:r w:rsidR="00502CF5">
        <w:rPr>
          <w:spacing w:val="-2"/>
        </w:rPr>
        <w:t>extrém mértékű stresszt élhetnek át. Nehézséget jelenthet továbbá a másokkal való világos, kölcsönös kommunikáció, a társas helyzetekben pedig igen naivak</w:t>
      </w:r>
      <w:r w:rsidR="004410E2">
        <w:rPr>
          <w:spacing w:val="-2"/>
        </w:rPr>
        <w:t xml:space="preserve"> lehetnek</w:t>
      </w:r>
      <w:r w:rsidR="00502CF5">
        <w:rPr>
          <w:spacing w:val="-2"/>
        </w:rPr>
        <w:t xml:space="preserve">. </w:t>
      </w:r>
      <w:r w:rsidR="009D4985">
        <w:rPr>
          <w:spacing w:val="-2"/>
        </w:rPr>
        <w:t>Mindez azt jelenti, hogy a</w:t>
      </w:r>
      <w:r w:rsidR="004410E2">
        <w:rPr>
          <w:spacing w:val="-2"/>
        </w:rPr>
        <w:t xml:space="preserve"> rendkívüli helyzetekben – mint például</w:t>
      </w:r>
      <w:r w:rsidR="009D4985">
        <w:rPr>
          <w:spacing w:val="-2"/>
        </w:rPr>
        <w:t xml:space="preserve"> egy rendőrségi eljárás is – </w:t>
      </w:r>
      <w:r w:rsidR="004410E2">
        <w:rPr>
          <w:spacing w:val="-2"/>
        </w:rPr>
        <w:t xml:space="preserve">általában </w:t>
      </w:r>
      <w:r w:rsidR="009D4985">
        <w:rPr>
          <w:spacing w:val="-2"/>
        </w:rPr>
        <w:t>támogatásra és nehézségeik fig</w:t>
      </w:r>
      <w:r w:rsidR="00DB7989">
        <w:rPr>
          <w:spacing w:val="-2"/>
        </w:rPr>
        <w:t>yelembe vételére van szükségük, még akkor is, ha ez az első ben</w:t>
      </w:r>
      <w:r w:rsidR="00720552">
        <w:rPr>
          <w:spacing w:val="-2"/>
        </w:rPr>
        <w:t>yomások alapján nem nyilvánvaló, hiszen a</w:t>
      </w:r>
      <w:r w:rsidR="003434C5">
        <w:rPr>
          <w:spacing w:val="-2"/>
        </w:rPr>
        <w:t>z autizmusnak nincsenek külső, azonnal szembetűnő jelei.</w:t>
      </w:r>
    </w:p>
    <w:p w:rsidR="00990F3A" w:rsidRDefault="00990F3A" w:rsidP="00990F3A">
      <w:pPr>
        <w:spacing w:after="0"/>
        <w:jc w:val="both"/>
        <w:rPr>
          <w:spacing w:val="-2"/>
        </w:rPr>
      </w:pPr>
    </w:p>
    <w:p w:rsidR="00653B7A" w:rsidRPr="0031171A" w:rsidRDefault="00653B7A" w:rsidP="00990F3A">
      <w:pPr>
        <w:spacing w:after="0"/>
        <w:jc w:val="both"/>
        <w:rPr>
          <w:i/>
          <w:spacing w:val="-2"/>
        </w:rPr>
      </w:pPr>
      <w:r>
        <w:rPr>
          <w:spacing w:val="-2"/>
        </w:rPr>
        <w:t xml:space="preserve">A társadalom (beleértve az állami szerveket és közintézményeket) </w:t>
      </w:r>
      <w:r w:rsidR="00502CF5">
        <w:rPr>
          <w:spacing w:val="-2"/>
        </w:rPr>
        <w:t xml:space="preserve">gyakran </w:t>
      </w:r>
      <w:r w:rsidR="00DB7989">
        <w:rPr>
          <w:spacing w:val="-2"/>
        </w:rPr>
        <w:t xml:space="preserve">még mindig nem tud megfelelően viszonyulni </w:t>
      </w:r>
      <w:r>
        <w:rPr>
          <w:spacing w:val="-2"/>
        </w:rPr>
        <w:t>egy autizmus spektrumzavarral</w:t>
      </w:r>
      <w:r w:rsidRPr="00661978">
        <w:rPr>
          <w:spacing w:val="-2"/>
        </w:rPr>
        <w:t xml:space="preserve"> élő</w:t>
      </w:r>
      <w:r w:rsidR="005135CD">
        <w:rPr>
          <w:spacing w:val="-2"/>
        </w:rPr>
        <w:t xml:space="preserve"> </w:t>
      </w:r>
      <w:r w:rsidR="005135CD" w:rsidRPr="003A3D23">
        <w:rPr>
          <w:spacing w:val="-2"/>
        </w:rPr>
        <w:t>személ</w:t>
      </w:r>
      <w:r w:rsidRPr="003A3D23">
        <w:rPr>
          <w:spacing w:val="-2"/>
        </w:rPr>
        <w:t>y</w:t>
      </w:r>
      <w:r w:rsidR="005135CD" w:rsidRPr="003A3D23">
        <w:rPr>
          <w:spacing w:val="-2"/>
        </w:rPr>
        <w:t>hez</w:t>
      </w:r>
      <w:r w:rsidRPr="003A3D23">
        <w:rPr>
          <w:spacing w:val="-2"/>
        </w:rPr>
        <w:t>.</w:t>
      </w:r>
      <w:r w:rsidRPr="00661978">
        <w:rPr>
          <w:spacing w:val="-2"/>
        </w:rPr>
        <w:t xml:space="preserve"> Pedig az ilyen és ehhez hasonló ügyek megelőzhetőek lennének</w:t>
      </w:r>
      <w:r w:rsidR="00502CF5" w:rsidRPr="00661978">
        <w:rPr>
          <w:spacing w:val="-2"/>
        </w:rPr>
        <w:t>, ha a társadalomban</w:t>
      </w:r>
      <w:r w:rsidR="00502CF5">
        <w:rPr>
          <w:spacing w:val="-2"/>
        </w:rPr>
        <w:t xml:space="preserve"> szélesebb körben ismert lenne az autizmus problémája</w:t>
      </w:r>
      <w:r>
        <w:rPr>
          <w:spacing w:val="-2"/>
        </w:rPr>
        <w:t xml:space="preserve">. Az AOSZ új </w:t>
      </w:r>
      <w:r w:rsidR="00DE3455">
        <w:rPr>
          <w:spacing w:val="-2"/>
        </w:rPr>
        <w:t>e</w:t>
      </w:r>
      <w:r>
        <w:rPr>
          <w:spacing w:val="-2"/>
        </w:rPr>
        <w:t>lnöksége határozott céljának tekinti, hogy ezt a típusú problémát orvosolja, mégpedig egy széleskörű autizmus-specifikus edukációs program révén. Az AOSZ nemrég megválasztott elnöke, Kővári Edit úgy fogalmazott, hogy „</w:t>
      </w:r>
      <w:r w:rsidRPr="00715AB3">
        <w:rPr>
          <w:i/>
          <w:spacing w:val="-2"/>
        </w:rPr>
        <w:t xml:space="preserve">szeretnénk valamennyi érintettel kapcsolatba lépni és tájékozódni, emellett partneri segítséget nyújtani a rendőrségnek azért, hogy a jövőben </w:t>
      </w:r>
      <w:r w:rsidRPr="00661978">
        <w:rPr>
          <w:i/>
          <w:spacing w:val="-2"/>
        </w:rPr>
        <w:t xml:space="preserve">megelőzzük </w:t>
      </w:r>
      <w:r w:rsidR="00661978" w:rsidRPr="00661978">
        <w:rPr>
          <w:i/>
          <w:spacing w:val="-2"/>
        </w:rPr>
        <w:t xml:space="preserve">a </w:t>
      </w:r>
      <w:r w:rsidRPr="00661978">
        <w:rPr>
          <w:i/>
          <w:spacing w:val="-2"/>
        </w:rPr>
        <w:t>hasonló diszkriminációs helyzeteket. Az a véleményünk, hogy az együttműködés a megoldás</w:t>
      </w:r>
      <w:r w:rsidRPr="00715AB3">
        <w:rPr>
          <w:i/>
          <w:spacing w:val="-2"/>
        </w:rPr>
        <w:t xml:space="preserve">. Éppen ezért úgy látjuk, hogy </w:t>
      </w:r>
      <w:r>
        <w:rPr>
          <w:i/>
          <w:spacing w:val="-2"/>
        </w:rPr>
        <w:t xml:space="preserve">a hosszú távú jövőt illetően szükséges </w:t>
      </w:r>
      <w:r w:rsidRPr="00715AB3">
        <w:rPr>
          <w:i/>
          <w:spacing w:val="-2"/>
        </w:rPr>
        <w:t xml:space="preserve">valamennyi állami szervet és közintézményt felkészíteni az autizmussal élőkkel történő </w:t>
      </w:r>
      <w:r w:rsidRPr="00661978">
        <w:rPr>
          <w:i/>
          <w:spacing w:val="-2"/>
        </w:rPr>
        <w:t xml:space="preserve">kommunikációra, kapcsolattartásra, </w:t>
      </w:r>
      <w:r w:rsidRPr="00661978">
        <w:rPr>
          <w:i/>
          <w:spacing w:val="-2"/>
        </w:rPr>
        <w:lastRenderedPageBreak/>
        <w:t>magatartásra</w:t>
      </w:r>
      <w:r w:rsidRPr="0031171A">
        <w:rPr>
          <w:i/>
          <w:spacing w:val="-2"/>
        </w:rPr>
        <w:t>.</w:t>
      </w:r>
      <w:r w:rsidR="00DE3455" w:rsidRPr="0031171A">
        <w:rPr>
          <w:i/>
          <w:spacing w:val="-2"/>
        </w:rPr>
        <w:t xml:space="preserve"> Reményeink szerint céljainkat segíti az is, </w:t>
      </w:r>
      <w:r w:rsidR="003A3D23" w:rsidRPr="0031171A">
        <w:rPr>
          <w:i/>
          <w:spacing w:val="-2"/>
        </w:rPr>
        <w:t xml:space="preserve">hogy az </w:t>
      </w:r>
      <w:proofErr w:type="spellStart"/>
      <w:r w:rsidR="003A3D23" w:rsidRPr="0031171A">
        <w:rPr>
          <w:i/>
          <w:spacing w:val="-2"/>
        </w:rPr>
        <w:t>Autism</w:t>
      </w:r>
      <w:proofErr w:type="spellEnd"/>
      <w:r w:rsidR="003A3D23" w:rsidRPr="0031171A">
        <w:rPr>
          <w:i/>
          <w:spacing w:val="-2"/>
        </w:rPr>
        <w:t xml:space="preserve"> Europe X. Nemzetközi Kongresszusát idén </w:t>
      </w:r>
      <w:bookmarkStart w:id="0" w:name="_GoBack"/>
      <w:bookmarkEnd w:id="0"/>
      <w:r w:rsidR="003A3D23" w:rsidRPr="0031171A">
        <w:rPr>
          <w:i/>
          <w:spacing w:val="-2"/>
        </w:rPr>
        <w:t>az Autisták Országos Szövetsége rendezi Budapesten.</w:t>
      </w:r>
      <w:r w:rsidRPr="0031171A">
        <w:rPr>
          <w:i/>
          <w:spacing w:val="-2"/>
        </w:rPr>
        <w:t xml:space="preserve"> </w:t>
      </w:r>
    </w:p>
    <w:p w:rsidR="00661978" w:rsidRDefault="00661978" w:rsidP="00990F3A">
      <w:pPr>
        <w:spacing w:after="0"/>
        <w:jc w:val="both"/>
        <w:rPr>
          <w:spacing w:val="-2"/>
        </w:rPr>
      </w:pPr>
    </w:p>
    <w:p w:rsidR="00653B7A" w:rsidRDefault="00653B7A" w:rsidP="00556711">
      <w:pPr>
        <w:spacing w:after="0" w:line="240" w:lineRule="auto"/>
        <w:jc w:val="center"/>
      </w:pPr>
      <w:r>
        <w:t>###</w:t>
      </w:r>
    </w:p>
    <w:p w:rsidR="00653B7A" w:rsidRDefault="00653B7A" w:rsidP="00556711">
      <w:pPr>
        <w:spacing w:after="0" w:line="240" w:lineRule="auto"/>
        <w:jc w:val="both"/>
      </w:pPr>
    </w:p>
    <w:p w:rsidR="00EB2D5B" w:rsidRPr="00EB2D5B" w:rsidRDefault="00653B7A" w:rsidP="00EB2D5B">
      <w:pPr>
        <w:spacing w:after="0" w:line="240" w:lineRule="auto"/>
        <w:jc w:val="both"/>
        <w:rPr>
          <w:color w:val="0000FF"/>
          <w:u w:val="single"/>
        </w:rPr>
      </w:pPr>
      <w:r>
        <w:rPr>
          <w:b/>
          <w:sz w:val="18"/>
          <w:szCs w:val="18"/>
        </w:rPr>
        <w:t>Az Autisták Országos Szövetségéről</w:t>
      </w:r>
      <w:r w:rsidRPr="00DA26BC">
        <w:rPr>
          <w:b/>
          <w:sz w:val="18"/>
          <w:szCs w:val="18"/>
        </w:rPr>
        <w:t xml:space="preserve"> (</w:t>
      </w:r>
      <w:hyperlink r:id="rId11" w:history="1">
        <w:r w:rsidRPr="00AC6C2D">
          <w:rPr>
            <w:rStyle w:val="Hiperhivatkozs"/>
            <w:b/>
            <w:sz w:val="18"/>
            <w:szCs w:val="18"/>
          </w:rPr>
          <w:t>www.aosz.hu</w:t>
        </w:r>
      </w:hyperlink>
      <w:r w:rsidR="00EB2D5B" w:rsidRPr="00EB2D5B">
        <w:rPr>
          <w:b/>
          <w:bCs/>
          <w:sz w:val="18"/>
          <w:szCs w:val="18"/>
        </w:rPr>
        <w:t>)</w:t>
      </w:r>
    </w:p>
    <w:p w:rsidR="00EB2D5B" w:rsidRDefault="00EB2D5B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EB2D5B">
        <w:rPr>
          <w:bCs/>
          <w:sz w:val="18"/>
          <w:szCs w:val="18"/>
        </w:rPr>
        <w:t xml:space="preserve">Az Autisták Országos Szövetségét (AOSZ) szülők alapították 1988-ban Autisták Érdekvédelmi Egyesülete néven. Az azóta eltelt több mint húsz éves működés során az AOSZ meghatározó szereplője lett az autista emberek és </w:t>
      </w:r>
      <w:proofErr w:type="gramStart"/>
      <w:r w:rsidRPr="00EB2D5B">
        <w:rPr>
          <w:bCs/>
          <w:sz w:val="18"/>
          <w:szCs w:val="18"/>
        </w:rPr>
        <w:t>családjainak</w:t>
      </w:r>
      <w:proofErr w:type="gramEnd"/>
      <w:r w:rsidRPr="00EB2D5B">
        <w:rPr>
          <w:bCs/>
          <w:sz w:val="18"/>
          <w:szCs w:val="18"/>
        </w:rPr>
        <w:t xml:space="preserve"> érdekvédelmének. 1600 egyéni tagot és 62 szervezetet egybetömörítő országos ernyőszervezetté nőtte ki magát.</w:t>
      </w:r>
      <w:r>
        <w:rPr>
          <w:bCs/>
          <w:sz w:val="18"/>
          <w:szCs w:val="18"/>
        </w:rPr>
        <w:t xml:space="preserve"> Fő tevékenységei közé tartozik a szülősegítés, az országos közösség építése és támogatása, érdekvédelem, képzés, kutatás, valamint tájékoztató kiadványok</w:t>
      </w:r>
      <w:r w:rsidR="00DE3455">
        <w:rPr>
          <w:bCs/>
          <w:sz w:val="18"/>
          <w:szCs w:val="18"/>
        </w:rPr>
        <w:t xml:space="preserve"> és hírlevelek</w:t>
      </w:r>
      <w:r>
        <w:rPr>
          <w:bCs/>
          <w:sz w:val="18"/>
          <w:szCs w:val="18"/>
        </w:rPr>
        <w:t xml:space="preserve"> kiadása. </w:t>
      </w:r>
    </w:p>
    <w:p w:rsidR="00EB2D5B" w:rsidRDefault="00EB2D5B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EB2D5B">
        <w:rPr>
          <w:bCs/>
          <w:sz w:val="18"/>
          <w:szCs w:val="18"/>
        </w:rPr>
        <w:t>Adószám: 19025915-1-41</w:t>
      </w:r>
    </w:p>
    <w:p w:rsidR="00EB2D5B" w:rsidRPr="00D85B44" w:rsidRDefault="00EB2D5B" w:rsidP="00556711">
      <w:pPr>
        <w:spacing w:after="0" w:line="240" w:lineRule="auto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Facebook</w:t>
      </w:r>
      <w:proofErr w:type="spellEnd"/>
      <w:r>
        <w:rPr>
          <w:bCs/>
          <w:sz w:val="18"/>
          <w:szCs w:val="18"/>
        </w:rPr>
        <w:t xml:space="preserve"> oldal:</w:t>
      </w:r>
      <w:r w:rsidRPr="00D85B44">
        <w:rPr>
          <w:bCs/>
          <w:sz w:val="18"/>
          <w:szCs w:val="18"/>
        </w:rPr>
        <w:t xml:space="preserve"> </w:t>
      </w:r>
      <w:hyperlink r:id="rId12" w:history="1">
        <w:r w:rsidRPr="00D85B44">
          <w:rPr>
            <w:rStyle w:val="Hiperhivatkozs"/>
            <w:sz w:val="18"/>
            <w:szCs w:val="18"/>
          </w:rPr>
          <w:t>https://www.facebook.com/pages/Autistak-Orszagos-Szovetsege/158670766404</w:t>
        </w:r>
      </w:hyperlink>
    </w:p>
    <w:p w:rsidR="00EB2D5B" w:rsidRDefault="00D85B44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Az autizmus egyik legfontosabb nemzetközi rendezvénye Budapesten lesz 2013. szeptember 26-28. között: </w:t>
      </w:r>
      <w:hyperlink r:id="rId13" w:history="1">
        <w:r w:rsidRPr="00D85B44">
          <w:rPr>
            <w:rStyle w:val="Hiperhivatkozs"/>
            <w:sz w:val="18"/>
            <w:szCs w:val="18"/>
          </w:rPr>
          <w:t>http://www.autismcongress2013.eu/</w:t>
        </w:r>
      </w:hyperlink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  <w:u w:val="single"/>
        </w:rPr>
      </w:pPr>
      <w:r w:rsidRPr="002873DE">
        <w:rPr>
          <w:bCs/>
          <w:sz w:val="18"/>
          <w:szCs w:val="18"/>
          <w:u w:val="single"/>
        </w:rPr>
        <w:t>Kapcsolat:</w:t>
      </w:r>
    </w:p>
    <w:p w:rsidR="00653B7A" w:rsidRPr="002873DE" w:rsidRDefault="00653B7A" w:rsidP="00556711">
      <w:pPr>
        <w:spacing w:after="0" w:line="240" w:lineRule="auto"/>
        <w:jc w:val="both"/>
        <w:rPr>
          <w:bCs/>
          <w:sz w:val="8"/>
          <w:szCs w:val="8"/>
          <w:u w:val="single"/>
        </w:rPr>
      </w:pPr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Kővári Edit</w:t>
      </w:r>
    </w:p>
    <w:p w:rsidR="00653B7A" w:rsidRDefault="00990F3A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Mobil: + 36 20 255 6919</w:t>
      </w:r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Email: elnok@esoember.hu</w:t>
      </w:r>
    </w:p>
    <w:p w:rsidR="00653B7A" w:rsidRPr="00990F3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653B7A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653B7A" w:rsidRPr="00990F3A" w:rsidRDefault="00653B7A" w:rsidP="00556711">
      <w:pPr>
        <w:spacing w:after="0" w:line="240" w:lineRule="auto"/>
        <w:jc w:val="both"/>
        <w:rPr>
          <w:bCs/>
          <w:sz w:val="18"/>
          <w:szCs w:val="18"/>
          <w:u w:val="single"/>
        </w:rPr>
      </w:pPr>
      <w:r w:rsidRPr="00990F3A">
        <w:rPr>
          <w:bCs/>
          <w:sz w:val="18"/>
          <w:szCs w:val="18"/>
          <w:u w:val="single"/>
        </w:rPr>
        <w:t>Sajtókapcsolat:</w:t>
      </w:r>
    </w:p>
    <w:p w:rsidR="00653B7A" w:rsidRPr="002873DE" w:rsidRDefault="00653B7A" w:rsidP="00556711">
      <w:pPr>
        <w:spacing w:after="0" w:line="240" w:lineRule="auto"/>
        <w:jc w:val="both"/>
        <w:rPr>
          <w:bCs/>
          <w:sz w:val="8"/>
          <w:szCs w:val="8"/>
          <w:u w:val="single"/>
        </w:rPr>
      </w:pPr>
    </w:p>
    <w:p w:rsidR="00653B7A" w:rsidRPr="00DA26BC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>Szeles Gábor (</w:t>
      </w:r>
      <w:proofErr w:type="spellStart"/>
      <w:r w:rsidRPr="00DA26BC">
        <w:rPr>
          <w:bCs/>
          <w:sz w:val="18"/>
          <w:szCs w:val="18"/>
        </w:rPr>
        <w:t>MedMan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 w:rsidRPr="00DA26BC">
        <w:rPr>
          <w:bCs/>
          <w:sz w:val="18"/>
          <w:szCs w:val="18"/>
        </w:rPr>
        <w:t>Solutions</w:t>
      </w:r>
      <w:proofErr w:type="spellEnd"/>
      <w:r w:rsidRPr="00DA26BC">
        <w:rPr>
          <w:bCs/>
          <w:sz w:val="18"/>
          <w:szCs w:val="18"/>
        </w:rPr>
        <w:t xml:space="preserve"> Kft.) </w:t>
      </w:r>
    </w:p>
    <w:p w:rsidR="00653B7A" w:rsidRPr="00DA26BC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>Mobil: + 36 20 498 1995</w:t>
      </w:r>
    </w:p>
    <w:p w:rsidR="00653B7A" w:rsidRPr="00DA26BC" w:rsidRDefault="00653B7A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 xml:space="preserve">Email: </w:t>
      </w:r>
      <w:r w:rsidRPr="00DE3455">
        <w:rPr>
          <w:bCs/>
          <w:sz w:val="18"/>
          <w:szCs w:val="18"/>
        </w:rPr>
        <w:t>gabor.szeles@medmansol.hu</w:t>
      </w:r>
    </w:p>
    <w:sectPr w:rsidR="00653B7A" w:rsidRPr="00DA26BC" w:rsidSect="00DE3455">
      <w:headerReference w:type="default" r:id="rId14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83" w:rsidRDefault="009F0E83" w:rsidP="00556711">
      <w:pPr>
        <w:spacing w:after="0" w:line="240" w:lineRule="auto"/>
      </w:pPr>
      <w:r>
        <w:separator/>
      </w:r>
    </w:p>
  </w:endnote>
  <w:endnote w:type="continuationSeparator" w:id="0">
    <w:p w:rsidR="009F0E83" w:rsidRDefault="009F0E83" w:rsidP="005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83" w:rsidRDefault="009F0E83" w:rsidP="00556711">
      <w:pPr>
        <w:spacing w:after="0" w:line="240" w:lineRule="auto"/>
      </w:pPr>
      <w:r>
        <w:separator/>
      </w:r>
    </w:p>
  </w:footnote>
  <w:footnote w:type="continuationSeparator" w:id="0">
    <w:p w:rsidR="009F0E83" w:rsidRDefault="009F0E83" w:rsidP="0055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7A" w:rsidRPr="00A62E58" w:rsidRDefault="00A62E58" w:rsidP="00A62E58">
    <w:pPr>
      <w:pStyle w:val="lfej"/>
    </w:pPr>
    <w:r>
      <w:rPr>
        <w:noProof/>
      </w:rPr>
      <w:drawing>
        <wp:inline distT="0" distB="0" distL="0" distR="0" wp14:anchorId="2B1851AE" wp14:editId="5F024B83">
          <wp:extent cx="1327150" cy="133350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9D1"/>
    <w:multiLevelType w:val="multilevel"/>
    <w:tmpl w:val="D7C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1"/>
    <w:rsid w:val="000225FA"/>
    <w:rsid w:val="000644A8"/>
    <w:rsid w:val="00123DFD"/>
    <w:rsid w:val="00160A7F"/>
    <w:rsid w:val="00247581"/>
    <w:rsid w:val="002873DE"/>
    <w:rsid w:val="0029155E"/>
    <w:rsid w:val="002C540E"/>
    <w:rsid w:val="0031171A"/>
    <w:rsid w:val="003434C5"/>
    <w:rsid w:val="003616E2"/>
    <w:rsid w:val="003A3D23"/>
    <w:rsid w:val="004410E2"/>
    <w:rsid w:val="00502CF5"/>
    <w:rsid w:val="005135CD"/>
    <w:rsid w:val="0054703E"/>
    <w:rsid w:val="00556711"/>
    <w:rsid w:val="00575B44"/>
    <w:rsid w:val="005A3B06"/>
    <w:rsid w:val="00653B7A"/>
    <w:rsid w:val="00661978"/>
    <w:rsid w:val="006D2903"/>
    <w:rsid w:val="00701B05"/>
    <w:rsid w:val="00715AB3"/>
    <w:rsid w:val="00720552"/>
    <w:rsid w:val="0079112B"/>
    <w:rsid w:val="007D3DDB"/>
    <w:rsid w:val="00990F3A"/>
    <w:rsid w:val="009D4985"/>
    <w:rsid w:val="009F0E83"/>
    <w:rsid w:val="009F4786"/>
    <w:rsid w:val="009F5A17"/>
    <w:rsid w:val="00A62E58"/>
    <w:rsid w:val="00A73456"/>
    <w:rsid w:val="00A840DF"/>
    <w:rsid w:val="00AC0E29"/>
    <w:rsid w:val="00AC6C2D"/>
    <w:rsid w:val="00AD6717"/>
    <w:rsid w:val="00B30AE9"/>
    <w:rsid w:val="00B929E2"/>
    <w:rsid w:val="00C12F2D"/>
    <w:rsid w:val="00D235F0"/>
    <w:rsid w:val="00D85B44"/>
    <w:rsid w:val="00DA26BC"/>
    <w:rsid w:val="00DB7989"/>
    <w:rsid w:val="00DE3455"/>
    <w:rsid w:val="00E117C6"/>
    <w:rsid w:val="00E35F8B"/>
    <w:rsid w:val="00E74C5D"/>
    <w:rsid w:val="00EB2D5B"/>
    <w:rsid w:val="00F054F3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711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link w:val="Cmsor1Char"/>
    <w:uiPriority w:val="99"/>
    <w:qFormat/>
    <w:rsid w:val="007D3D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3DDB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rsid w:val="00556711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556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67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556711"/>
    <w:pPr>
      <w:suppressAutoHyphens/>
      <w:spacing w:after="0" w:line="240" w:lineRule="auto"/>
      <w:jc w:val="both"/>
    </w:pPr>
    <w:rPr>
      <w:rFonts w:ascii="Tahoma" w:hAnsi="Tahoma" w:cs="Tahoma"/>
      <w:b/>
      <w:bCs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56711"/>
    <w:rPr>
      <w:rFonts w:ascii="Tahoma" w:hAnsi="Tahoma" w:cs="Tahoma"/>
      <w:b/>
      <w:bCs/>
      <w:sz w:val="24"/>
      <w:szCs w:val="24"/>
      <w:lang w:eastAsia="ar-SA" w:bidi="ar-SA"/>
    </w:rPr>
  </w:style>
  <w:style w:type="paragraph" w:styleId="lfej">
    <w:name w:val="header"/>
    <w:basedOn w:val="Norml"/>
    <w:link w:val="lfej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5671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56711"/>
    <w:rPr>
      <w:rFonts w:ascii="Calibri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7D3DDB"/>
    <w:rPr>
      <w:rFonts w:cs="Times New Roman"/>
    </w:rPr>
  </w:style>
  <w:style w:type="character" w:customStyle="1" w:styleId="Cm1">
    <w:name w:val="Cím1"/>
    <w:basedOn w:val="Bekezdsalapbettpusa"/>
    <w:uiPriority w:val="99"/>
    <w:rsid w:val="007D3DDB"/>
    <w:rPr>
      <w:rFonts w:cs="Times New Roman"/>
    </w:rPr>
  </w:style>
  <w:style w:type="paragraph" w:styleId="NormlWeb">
    <w:name w:val="Normal (Web)"/>
    <w:basedOn w:val="Norml"/>
    <w:uiPriority w:val="99"/>
    <w:semiHidden/>
    <w:rsid w:val="007D3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hotographer">
    <w:name w:val="photographer"/>
    <w:basedOn w:val="Bekezdsalapbettpusa"/>
    <w:uiPriority w:val="99"/>
    <w:rsid w:val="007D3DDB"/>
    <w:rPr>
      <w:rFonts w:cs="Times New Roman"/>
    </w:rPr>
  </w:style>
  <w:style w:type="character" w:customStyle="1" w:styleId="hirdetesdisc">
    <w:name w:val="hirdetes_disc"/>
    <w:basedOn w:val="Bekezdsalapbettpusa"/>
    <w:uiPriority w:val="99"/>
    <w:rsid w:val="007D3DD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D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3DDB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7581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EB2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711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link w:val="Cmsor1Char"/>
    <w:uiPriority w:val="99"/>
    <w:qFormat/>
    <w:rsid w:val="007D3D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3DDB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rsid w:val="00556711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556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67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556711"/>
    <w:pPr>
      <w:suppressAutoHyphens/>
      <w:spacing w:after="0" w:line="240" w:lineRule="auto"/>
      <w:jc w:val="both"/>
    </w:pPr>
    <w:rPr>
      <w:rFonts w:ascii="Tahoma" w:hAnsi="Tahoma" w:cs="Tahoma"/>
      <w:b/>
      <w:bCs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56711"/>
    <w:rPr>
      <w:rFonts w:ascii="Tahoma" w:hAnsi="Tahoma" w:cs="Tahoma"/>
      <w:b/>
      <w:bCs/>
      <w:sz w:val="24"/>
      <w:szCs w:val="24"/>
      <w:lang w:eastAsia="ar-SA" w:bidi="ar-SA"/>
    </w:rPr>
  </w:style>
  <w:style w:type="paragraph" w:styleId="lfej">
    <w:name w:val="header"/>
    <w:basedOn w:val="Norml"/>
    <w:link w:val="lfej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5671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56711"/>
    <w:rPr>
      <w:rFonts w:ascii="Calibri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7D3DDB"/>
    <w:rPr>
      <w:rFonts w:cs="Times New Roman"/>
    </w:rPr>
  </w:style>
  <w:style w:type="character" w:customStyle="1" w:styleId="Cm1">
    <w:name w:val="Cím1"/>
    <w:basedOn w:val="Bekezdsalapbettpusa"/>
    <w:uiPriority w:val="99"/>
    <w:rsid w:val="007D3DDB"/>
    <w:rPr>
      <w:rFonts w:cs="Times New Roman"/>
    </w:rPr>
  </w:style>
  <w:style w:type="paragraph" w:styleId="NormlWeb">
    <w:name w:val="Normal (Web)"/>
    <w:basedOn w:val="Norml"/>
    <w:uiPriority w:val="99"/>
    <w:semiHidden/>
    <w:rsid w:val="007D3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hotographer">
    <w:name w:val="photographer"/>
    <w:basedOn w:val="Bekezdsalapbettpusa"/>
    <w:uiPriority w:val="99"/>
    <w:rsid w:val="007D3DDB"/>
    <w:rPr>
      <w:rFonts w:cs="Times New Roman"/>
    </w:rPr>
  </w:style>
  <w:style w:type="character" w:customStyle="1" w:styleId="hirdetesdisc">
    <w:name w:val="hirdetes_disc"/>
    <w:basedOn w:val="Bekezdsalapbettpusa"/>
    <w:uiPriority w:val="99"/>
    <w:rsid w:val="007D3DD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D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3DDB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7581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EB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50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1F1F1"/>
                        <w:left w:val="single" w:sz="6" w:space="4" w:color="F1F1F1"/>
                        <w:bottom w:val="single" w:sz="6" w:space="2" w:color="F1F1F1"/>
                        <w:right w:val="single" w:sz="6" w:space="4" w:color="F1F1F1"/>
                      </w:divBdr>
                    </w:div>
                  </w:divsChild>
                </w:div>
              </w:divsChild>
            </w:div>
          </w:divsChild>
        </w:div>
        <w:div w:id="406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5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bh.hu/-/az-ombudsman-egy-autista-lany-kihallgatasarol-es-a-rendorok-jogsertesrol?redirect=http%3A%2F%2Fwww.ajbh.hu%2Fkezdolap%3Fp_p_id%3D3%26p_p_lifecycle%3D0%26p_p_state%3Dmaximized%26p_p_mode%3Dview%26_3_assetCategoryTitles%3DC%25C3%25ADmlap%26_3_advancedSearch%3Dfalse%26_3_groupId%3D0%26_3_keywords%3Dautizmus%26_3_delta%3D20%26_3_resetCur%3Dfalse%26_3_cur%3D1%26_3_struts_action%3D%252Fsearch%252Fsearch%26_3_format%3D%26_3_andOperator%3Dtrue" TargetMode="External"/><Relationship Id="rId13" Type="http://schemas.openxmlformats.org/officeDocument/2006/relationships/hyperlink" Target="http://www.autismcongress2013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Autistak-Orszagos-Szovetsege/1586707664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sz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jbh.hu/documents/10180/111959/2012036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sz.h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2013-07-05T11:43:00Z</cp:lastPrinted>
  <dcterms:created xsi:type="dcterms:W3CDTF">2013-07-06T11:56:00Z</dcterms:created>
  <dcterms:modified xsi:type="dcterms:W3CDTF">2013-07-06T12:17:00Z</dcterms:modified>
</cp:coreProperties>
</file>